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311E" w14:textId="77777777" w:rsidR="00A56420" w:rsidRPr="002F1626" w:rsidRDefault="00A56420" w:rsidP="00A56420">
      <w:pPr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2F1626">
        <w:rPr>
          <w:rFonts w:ascii="Arial" w:hAnsi="Arial" w:cs="Arial"/>
          <w:sz w:val="40"/>
          <w:szCs w:val="40"/>
        </w:rPr>
        <w:t>Ciaran MURPHY-ROYAL</w:t>
      </w:r>
    </w:p>
    <w:p w14:paraId="40374655" w14:textId="017128DE" w:rsidR="00A56420" w:rsidRPr="002F1626" w:rsidRDefault="00A56420" w:rsidP="00A56420">
      <w:pPr>
        <w:jc w:val="center"/>
        <w:rPr>
          <w:rFonts w:ascii="Arial" w:eastAsia="Arial" w:hAnsi="Arial" w:cs="Arial"/>
          <w:i/>
          <w:sz w:val="36"/>
          <w:szCs w:val="36"/>
        </w:rPr>
      </w:pPr>
      <w:r w:rsidRPr="002F1626">
        <w:rPr>
          <w:rFonts w:ascii="Arial" w:eastAsia="Arial" w:hAnsi="Arial" w:cs="Arial"/>
          <w:i/>
          <w:sz w:val="36"/>
          <w:szCs w:val="36"/>
        </w:rPr>
        <w:t>Curriculum Vitae</w:t>
      </w:r>
    </w:p>
    <w:p w14:paraId="6D3987B1" w14:textId="77777777" w:rsidR="001154E4" w:rsidRPr="002F1626" w:rsidRDefault="001154E4" w:rsidP="00A56420">
      <w:pPr>
        <w:jc w:val="center"/>
        <w:rPr>
          <w:rFonts w:ascii="Arial" w:eastAsia="Arial" w:hAnsi="Arial" w:cs="Arial"/>
          <w:i/>
          <w:sz w:val="36"/>
          <w:szCs w:val="36"/>
        </w:rPr>
      </w:pPr>
    </w:p>
    <w:tbl>
      <w:tblPr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0"/>
        <w:gridCol w:w="1984"/>
        <w:gridCol w:w="3966"/>
      </w:tblGrid>
      <w:tr w:rsidR="00A56420" w:rsidRPr="002F1626" w14:paraId="6B53BA32" w14:textId="77777777" w:rsidTr="001154E4">
        <w:trPr>
          <w:trHeight w:val="1392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80" w:type="dxa"/>
            </w:tcMar>
            <w:hideMark/>
          </w:tcPr>
          <w:p w14:paraId="2385AB73" w14:textId="10503754" w:rsidR="00A56420" w:rsidRPr="005D0E30" w:rsidRDefault="00185A86" w:rsidP="006121A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0E30">
              <w:rPr>
                <w:rFonts w:ascii="Arial" w:hAnsi="Arial" w:cs="Arial"/>
                <w:sz w:val="22"/>
                <w:szCs w:val="22"/>
                <w:lang w:val="fr-FR"/>
              </w:rPr>
              <w:t>Université de Montréal,</w:t>
            </w:r>
          </w:p>
          <w:p w14:paraId="3858AB0C" w14:textId="3F6F2BE3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0E30">
              <w:rPr>
                <w:rFonts w:ascii="Arial" w:hAnsi="Arial" w:cs="Arial"/>
                <w:sz w:val="22"/>
                <w:szCs w:val="22"/>
                <w:lang w:val="fr-FR"/>
              </w:rPr>
              <w:t>Assistant Professor, Dept. of Neuroscience</w:t>
            </w:r>
          </w:p>
          <w:p w14:paraId="26F37729" w14:textId="70674D9B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6192713" w14:textId="125933AB" w:rsidR="00185A86" w:rsidRPr="00CA1639" w:rsidRDefault="00185A86" w:rsidP="006121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1639">
              <w:rPr>
                <w:rFonts w:ascii="Arial" w:hAnsi="Arial" w:cs="Arial"/>
                <w:sz w:val="22"/>
                <w:szCs w:val="22"/>
                <w:lang w:val="en-GB"/>
              </w:rPr>
              <w:t xml:space="preserve">CRCHUM </w:t>
            </w:r>
          </w:p>
          <w:p w14:paraId="031FD581" w14:textId="213DEFA3" w:rsidR="00185A86" w:rsidRPr="005D0E30" w:rsidRDefault="0043255C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 xml:space="preserve">Office - </w:t>
            </w:r>
            <w:r w:rsidR="00185A86" w:rsidRPr="005D0E30">
              <w:rPr>
                <w:rFonts w:ascii="Arial" w:hAnsi="Arial" w:cs="Arial"/>
                <w:sz w:val="22"/>
                <w:szCs w:val="22"/>
              </w:rPr>
              <w:t xml:space="preserve">R08.440 </w:t>
            </w:r>
          </w:p>
          <w:p w14:paraId="2533E991" w14:textId="0CE38256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900 Rue Saint Denis,</w:t>
            </w:r>
          </w:p>
          <w:p w14:paraId="5CE924AB" w14:textId="7B60BA2A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Montreal, QC</w:t>
            </w:r>
          </w:p>
          <w:p w14:paraId="5CDD06C4" w14:textId="7CF335F6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Canada</w:t>
            </w:r>
          </w:p>
          <w:p w14:paraId="5F289A14" w14:textId="1342C70F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E6E75" w14:textId="01C4020B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7258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37CF6CC4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2B8C6A07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F8E446" w14:textId="77777777" w:rsidR="0043255C" w:rsidRPr="005D0E30" w:rsidRDefault="0043255C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1CD8D1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Residency</w:t>
            </w:r>
          </w:p>
          <w:p w14:paraId="5FB69082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Status:</w:t>
            </w:r>
          </w:p>
          <w:p w14:paraId="79D2A91C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35BA7E1" w14:textId="77777777" w:rsidR="00A56420" w:rsidRPr="005D0E30" w:rsidRDefault="00A56420" w:rsidP="006121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Languages:</w:t>
            </w:r>
          </w:p>
          <w:p w14:paraId="7E445680" w14:textId="77777777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5EB1" w14:textId="210F5278" w:rsidR="00A56420" w:rsidRPr="005D0E30" w:rsidRDefault="006B1AAC" w:rsidP="006121A8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7" w:history="1">
              <w:r w:rsidR="00185A86" w:rsidRPr="005D0E30">
                <w:rPr>
                  <w:rStyle w:val="Lienhypertexte"/>
                  <w:rFonts w:ascii="Arial" w:hAnsi="Arial" w:cs="Arial"/>
                  <w:sz w:val="22"/>
                  <w:szCs w:val="22"/>
                </w:rPr>
                <w:t>ciaran.murphy-royal@umontreal.ca</w:t>
              </w:r>
            </w:hyperlink>
          </w:p>
          <w:p w14:paraId="1FED4E2A" w14:textId="7505F111" w:rsidR="0043255C" w:rsidRPr="005D0E30" w:rsidRDefault="0043255C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 xml:space="preserve">+1 514 890 8000 </w:t>
            </w:r>
            <w:proofErr w:type="spellStart"/>
            <w:r w:rsidRPr="005D0E30"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 w:rsidRPr="005D0E30">
              <w:rPr>
                <w:rFonts w:ascii="Arial" w:hAnsi="Arial" w:cs="Arial"/>
                <w:sz w:val="22"/>
                <w:szCs w:val="22"/>
              </w:rPr>
              <w:t xml:space="preserve"> 12731 (office)</w:t>
            </w:r>
          </w:p>
          <w:p w14:paraId="7BB87F3E" w14:textId="601EFD6E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+1 587 891 3033 (cell)</w:t>
            </w:r>
          </w:p>
          <w:p w14:paraId="17855464" w14:textId="77777777" w:rsidR="00185A86" w:rsidRPr="005D0E30" w:rsidRDefault="00185A86" w:rsidP="00612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8123B" w14:textId="77777777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Irish (EU citizen)</w:t>
            </w:r>
          </w:p>
          <w:p w14:paraId="41D05666" w14:textId="21289EEB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 xml:space="preserve">Canadian permanent </w:t>
            </w:r>
            <w:r w:rsidR="00F6728E" w:rsidRPr="005D0E30">
              <w:rPr>
                <w:rFonts w:ascii="Arial" w:hAnsi="Arial" w:cs="Arial"/>
                <w:sz w:val="22"/>
                <w:szCs w:val="22"/>
              </w:rPr>
              <w:t>resident</w:t>
            </w:r>
          </w:p>
          <w:p w14:paraId="708F4F48" w14:textId="77777777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18141" w14:textId="6B656C39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  <w:p w14:paraId="1A287D72" w14:textId="6BE829DF" w:rsidR="00A56420" w:rsidRPr="005D0E30" w:rsidRDefault="00A56420" w:rsidP="006121A8">
            <w:pPr>
              <w:rPr>
                <w:rFonts w:ascii="Arial" w:hAnsi="Arial" w:cs="Arial"/>
                <w:sz w:val="22"/>
                <w:szCs w:val="22"/>
              </w:rPr>
            </w:pPr>
            <w:r w:rsidRPr="005D0E30">
              <w:rPr>
                <w:rFonts w:ascii="Arial" w:hAnsi="Arial" w:cs="Arial"/>
                <w:sz w:val="22"/>
                <w:szCs w:val="22"/>
              </w:rPr>
              <w:t>French</w:t>
            </w:r>
          </w:p>
          <w:p w14:paraId="151F42D6" w14:textId="4F634009" w:rsidR="00F6728E" w:rsidRPr="005D0E30" w:rsidRDefault="00F6728E" w:rsidP="00612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B01AF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528"/>
          <w:tab w:val="center" w:pos="4610"/>
          <w:tab w:val="right" w:pos="9195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F1626">
        <w:rPr>
          <w:rFonts w:ascii="Arial" w:hAnsi="Arial" w:cs="Arial"/>
          <w:b/>
          <w:bCs/>
          <w:sz w:val="28"/>
          <w:szCs w:val="28"/>
        </w:rPr>
        <w:t>Career History</w:t>
      </w:r>
    </w:p>
    <w:tbl>
      <w:tblPr>
        <w:tblW w:w="9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3"/>
        <w:gridCol w:w="7872"/>
      </w:tblGrid>
      <w:tr w:rsidR="00A56420" w:rsidRPr="002F1626" w14:paraId="66D0FF95" w14:textId="77777777" w:rsidTr="009D5869">
        <w:trPr>
          <w:trHeight w:val="277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513E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99FB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</w:tr>
      <w:tr w:rsidR="00185A86" w:rsidRPr="002F1626" w14:paraId="626391A1" w14:textId="77777777" w:rsidTr="009D5869">
        <w:trPr>
          <w:trHeight w:val="25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455A" w14:textId="139A1938" w:rsidR="00185A86" w:rsidRPr="002F1626" w:rsidRDefault="00185A86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June 2020</w:t>
            </w:r>
            <w:r w:rsidR="009D5869">
              <w:rPr>
                <w:rFonts w:ascii="Arial" w:hAnsi="Arial" w:cs="Arial"/>
                <w:b/>
                <w:bCs/>
              </w:rPr>
              <w:t xml:space="preserve"> - present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AE55" w14:textId="77777777" w:rsidR="00185A86" w:rsidRPr="002F1626" w:rsidRDefault="00185A86" w:rsidP="006121A8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Assistant </w:t>
            </w:r>
            <w:proofErr w:type="spellStart"/>
            <w:r w:rsidRPr="002F1626">
              <w:rPr>
                <w:rFonts w:ascii="Arial" w:hAnsi="Arial" w:cs="Arial"/>
                <w:b/>
                <w:bCs/>
                <w:lang w:val="fr-FR"/>
              </w:rPr>
              <w:t>Professor</w:t>
            </w:r>
            <w:proofErr w:type="spellEnd"/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, </w:t>
            </w:r>
            <w:proofErr w:type="spellStart"/>
            <w:r w:rsidRPr="002F1626">
              <w:rPr>
                <w:rFonts w:ascii="Arial" w:hAnsi="Arial" w:cs="Arial"/>
                <w:b/>
                <w:bCs/>
                <w:lang w:val="fr-FR"/>
              </w:rPr>
              <w:t>Department</w:t>
            </w:r>
            <w:proofErr w:type="spellEnd"/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 of Neuroscience, Université de Montréal</w:t>
            </w:r>
          </w:p>
          <w:p w14:paraId="1D585FE5" w14:textId="46AA32AE" w:rsidR="002F1626" w:rsidRPr="002F1626" w:rsidRDefault="002F1626" w:rsidP="006121A8">
            <w:pPr>
              <w:jc w:val="both"/>
              <w:rPr>
                <w:rFonts w:ascii="Arial" w:hAnsi="Arial" w:cs="Arial"/>
                <w:lang w:val="en-GB"/>
              </w:rPr>
            </w:pPr>
            <w:r w:rsidRPr="002F1626">
              <w:rPr>
                <w:rFonts w:ascii="Arial" w:hAnsi="Arial" w:cs="Arial"/>
                <w:lang w:val="en-GB"/>
              </w:rPr>
              <w:t>Lab at the CRCHUM, Montréal</w:t>
            </w:r>
          </w:p>
        </w:tc>
      </w:tr>
      <w:tr w:rsidR="00A56420" w:rsidRPr="002F1626" w14:paraId="41154FD1" w14:textId="77777777" w:rsidTr="009D5869">
        <w:trPr>
          <w:trHeight w:val="65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CC249" w14:textId="10D09E82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Oct. 2014 </w:t>
            </w:r>
            <w:r w:rsidR="009D5869">
              <w:rPr>
                <w:rFonts w:ascii="Arial" w:hAnsi="Arial" w:cs="Arial"/>
                <w:b/>
                <w:bCs/>
              </w:rPr>
              <w:t>–</w:t>
            </w:r>
            <w:r w:rsidRPr="002F1626">
              <w:rPr>
                <w:rFonts w:ascii="Arial" w:hAnsi="Arial" w:cs="Arial"/>
                <w:b/>
                <w:bCs/>
              </w:rPr>
              <w:t xml:space="preserve"> </w:t>
            </w:r>
            <w:r w:rsidR="009D5869">
              <w:rPr>
                <w:rFonts w:ascii="Arial" w:hAnsi="Arial" w:cs="Arial"/>
                <w:b/>
                <w:bCs/>
              </w:rPr>
              <w:t>May 2020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665DA" w14:textId="6DE8A028" w:rsidR="00A56420" w:rsidRPr="002F1626" w:rsidRDefault="00A56420" w:rsidP="006121A8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Postdoctoral </w:t>
            </w:r>
            <w:r w:rsidR="00A36231">
              <w:rPr>
                <w:rFonts w:ascii="Arial" w:hAnsi="Arial" w:cs="Arial"/>
                <w:b/>
                <w:bCs/>
              </w:rPr>
              <w:t>Fellow</w:t>
            </w:r>
            <w:r w:rsidRPr="002F1626">
              <w:rPr>
                <w:rFonts w:ascii="Arial" w:hAnsi="Arial" w:cs="Arial"/>
                <w:b/>
                <w:bCs/>
              </w:rPr>
              <w:t xml:space="preserve"> at the University of Calgary</w:t>
            </w:r>
          </w:p>
          <w:p w14:paraId="393E3570" w14:textId="77777777" w:rsidR="00A56420" w:rsidRPr="002F1626" w:rsidRDefault="00A56420" w:rsidP="006121A8">
            <w:pPr>
              <w:jc w:val="both"/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Working in Dr. Jaideep Bains’ and Dr. Grant Gordon’s lab</w:t>
            </w:r>
          </w:p>
          <w:p w14:paraId="2294C9FA" w14:textId="77777777" w:rsidR="00A56420" w:rsidRPr="002F1626" w:rsidRDefault="00A56420" w:rsidP="006121A8">
            <w:pPr>
              <w:jc w:val="both"/>
              <w:rPr>
                <w:rFonts w:ascii="Arial" w:hAnsi="Arial" w:cs="Arial"/>
                <w:i/>
              </w:rPr>
            </w:pPr>
            <w:r w:rsidRPr="002F1626">
              <w:rPr>
                <w:rFonts w:ascii="Arial" w:hAnsi="Arial" w:cs="Arial"/>
                <w:i/>
              </w:rPr>
              <w:t>The role of astrocytes in the central response to stress</w:t>
            </w:r>
          </w:p>
        </w:tc>
      </w:tr>
      <w:tr w:rsidR="009D5869" w:rsidRPr="002F1626" w14:paraId="074AB671" w14:textId="77777777" w:rsidTr="009D5869">
        <w:trPr>
          <w:trHeight w:val="65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12F1" w14:textId="060D78C5" w:rsidR="009D5869" w:rsidRPr="002F1626" w:rsidRDefault="009D5869" w:rsidP="009D5869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April 2017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8D4F" w14:textId="4DDEDB3B" w:rsidR="009D5869" w:rsidRPr="002F1626" w:rsidRDefault="009D5869" w:rsidP="009D5869">
            <w:pPr>
              <w:jc w:val="both"/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Collaboration at University of California Los Angeles (UCLA) </w:t>
            </w:r>
            <w:r w:rsidRPr="002F1626">
              <w:rPr>
                <w:rFonts w:ascii="Arial" w:hAnsi="Arial" w:cs="Arial"/>
                <w:bCs/>
              </w:rPr>
              <w:t>in</w:t>
            </w:r>
            <w:r w:rsidRPr="002F1626">
              <w:rPr>
                <w:rFonts w:ascii="Arial" w:hAnsi="Arial" w:cs="Arial"/>
              </w:rPr>
              <w:t xml:space="preserve"> Dr. </w:t>
            </w:r>
            <w:proofErr w:type="spellStart"/>
            <w:r w:rsidRPr="002F1626">
              <w:rPr>
                <w:rFonts w:ascii="Arial" w:hAnsi="Arial" w:cs="Arial"/>
              </w:rPr>
              <w:t>Baljit</w:t>
            </w:r>
            <w:proofErr w:type="spellEnd"/>
            <w:r w:rsidRPr="002F1626">
              <w:rPr>
                <w:rFonts w:ascii="Arial" w:hAnsi="Arial" w:cs="Arial"/>
              </w:rPr>
              <w:t xml:space="preserve"> </w:t>
            </w:r>
            <w:proofErr w:type="spellStart"/>
            <w:r w:rsidRPr="002F1626">
              <w:rPr>
                <w:rFonts w:ascii="Arial" w:hAnsi="Arial" w:cs="Arial"/>
              </w:rPr>
              <w:t>Khakh’s</w:t>
            </w:r>
            <w:proofErr w:type="spellEnd"/>
            <w:r w:rsidRPr="002F1626">
              <w:rPr>
                <w:rFonts w:ascii="Arial" w:hAnsi="Arial" w:cs="Arial"/>
              </w:rPr>
              <w:t xml:space="preserve"> lab to carry out astrocyte-specific RNA sequencing </w:t>
            </w:r>
          </w:p>
        </w:tc>
      </w:tr>
      <w:tr w:rsidR="009D5869" w:rsidRPr="002F1626" w14:paraId="5BB9FBC2" w14:textId="77777777" w:rsidTr="009D5869">
        <w:trPr>
          <w:trHeight w:val="97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3D027" w14:textId="77777777" w:rsidR="009D5869" w:rsidRPr="002F1626" w:rsidRDefault="009D5869" w:rsidP="009D5869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Aug. 2010 – June 2014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55018" w14:textId="77777777" w:rsidR="009D5869" w:rsidRPr="002F1626" w:rsidRDefault="009D5869" w:rsidP="009D5869">
            <w:pPr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2F1626">
              <w:rPr>
                <w:rFonts w:ascii="Arial" w:hAnsi="Arial" w:cs="Arial"/>
                <w:b/>
                <w:bCs/>
                <w:lang w:val="fr-FR"/>
              </w:rPr>
              <w:t>PhD</w:t>
            </w:r>
            <w:proofErr w:type="spellEnd"/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 at </w:t>
            </w:r>
            <w:proofErr w:type="spellStart"/>
            <w:r w:rsidRPr="002F1626">
              <w:rPr>
                <w:rFonts w:ascii="Arial" w:hAnsi="Arial" w:cs="Arial"/>
                <w:b/>
                <w:bCs/>
                <w:lang w:val="fr-FR"/>
              </w:rPr>
              <w:t>Neurocentre</w:t>
            </w:r>
            <w:proofErr w:type="spellEnd"/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 Magendie, INSERM, Université de Bordeaux, France</w:t>
            </w:r>
          </w:p>
          <w:p w14:paraId="4B8E8016" w14:textId="77777777" w:rsidR="009D5869" w:rsidRPr="002F1626" w:rsidRDefault="009D5869" w:rsidP="009D5869">
            <w:pPr>
              <w:jc w:val="both"/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PhD candidate between Dr. Stéphane Oliet’s and Dr. Laurent </w:t>
            </w:r>
            <w:proofErr w:type="spellStart"/>
            <w:r w:rsidRPr="002F1626">
              <w:rPr>
                <w:rFonts w:ascii="Arial" w:hAnsi="Arial" w:cs="Arial"/>
              </w:rPr>
              <w:t>Groc’s</w:t>
            </w:r>
            <w:proofErr w:type="spellEnd"/>
            <w:r w:rsidRPr="002F1626">
              <w:rPr>
                <w:rFonts w:ascii="Arial" w:hAnsi="Arial" w:cs="Arial"/>
              </w:rPr>
              <w:t xml:space="preserve"> labs.</w:t>
            </w:r>
          </w:p>
          <w:p w14:paraId="34D49DE4" w14:textId="77777777" w:rsidR="009D5869" w:rsidRPr="002F1626" w:rsidRDefault="009D5869" w:rsidP="009D5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“</w:t>
            </w:r>
            <w:r w:rsidRPr="002F1626">
              <w:rPr>
                <w:rFonts w:ascii="Arial" w:hAnsi="Arial" w:cs="Arial"/>
                <w:i/>
                <w:iCs/>
              </w:rPr>
              <w:t>Surface trafficking of the astrocytic glutamate transporter GLT-1 shapes synaptic transmission.”</w:t>
            </w:r>
          </w:p>
        </w:tc>
      </w:tr>
      <w:tr w:rsidR="009D5869" w:rsidRPr="002F1626" w14:paraId="2F2F377B" w14:textId="77777777" w:rsidTr="009D5869">
        <w:trPr>
          <w:trHeight w:val="43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C29B5" w14:textId="77777777" w:rsidR="009D5869" w:rsidRPr="002F1626" w:rsidRDefault="009D5869" w:rsidP="009D5869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April 2013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8AB44" w14:textId="77777777" w:rsidR="009D5869" w:rsidRPr="002F1626" w:rsidRDefault="009D5869" w:rsidP="009D5869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Collaboration at University of Ljubljana, Slovenia </w:t>
            </w:r>
            <w:r w:rsidRPr="002F1626">
              <w:rPr>
                <w:rFonts w:ascii="Arial" w:hAnsi="Arial" w:cs="Arial"/>
                <w:bCs/>
              </w:rPr>
              <w:t>in</w:t>
            </w:r>
            <w:r w:rsidRPr="002F1626">
              <w:rPr>
                <w:rFonts w:ascii="Arial" w:hAnsi="Arial" w:cs="Arial"/>
              </w:rPr>
              <w:t xml:space="preserve"> Dr. Robert </w:t>
            </w:r>
            <w:proofErr w:type="spellStart"/>
            <w:r w:rsidRPr="002F1626">
              <w:rPr>
                <w:rFonts w:ascii="Arial" w:hAnsi="Arial" w:cs="Arial"/>
              </w:rPr>
              <w:t>Zorec’s</w:t>
            </w:r>
            <w:proofErr w:type="spellEnd"/>
            <w:r w:rsidRPr="002F1626">
              <w:rPr>
                <w:rFonts w:ascii="Arial" w:hAnsi="Arial" w:cs="Arial"/>
              </w:rPr>
              <w:t xml:space="preserve"> lab to learn pure astrocyte culture technique and imaging of single vesicle endo/exocytosis.</w:t>
            </w:r>
          </w:p>
        </w:tc>
      </w:tr>
      <w:tr w:rsidR="009D5869" w:rsidRPr="002F1626" w14:paraId="504E1B49" w14:textId="77777777" w:rsidTr="009D5869">
        <w:trPr>
          <w:trHeight w:val="65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0331D" w14:textId="77777777" w:rsidR="009D5869" w:rsidRPr="002F1626" w:rsidRDefault="009D5869" w:rsidP="009D5869">
            <w:pPr>
              <w:jc w:val="both"/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2010 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5B9AD" w14:textId="77777777" w:rsidR="009D5869" w:rsidRPr="002F1626" w:rsidRDefault="009D5869" w:rsidP="009D5869">
            <w:pPr>
              <w:jc w:val="both"/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Undergraduate at Trinity College Institute of Neuroscience, Dublin, Ireland</w:t>
            </w:r>
          </w:p>
          <w:p w14:paraId="4190E908" w14:textId="77777777" w:rsidR="009D5869" w:rsidRPr="002F1626" w:rsidRDefault="009D5869" w:rsidP="009D5869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2F1626">
              <w:rPr>
                <w:rFonts w:ascii="Arial" w:hAnsi="Arial" w:cs="Arial"/>
              </w:rPr>
              <w:t>Final year of Honors Bachelor degree in Prof. Marina Lynch lab.</w:t>
            </w:r>
          </w:p>
          <w:p w14:paraId="6F48A0CF" w14:textId="77777777" w:rsidR="009D5869" w:rsidRPr="002F1626" w:rsidRDefault="009D5869" w:rsidP="009D5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i/>
                <w:iCs/>
              </w:rPr>
              <w:t>“Neuroinflammatory effects of HMGB-1 in the hippocampus”</w:t>
            </w:r>
          </w:p>
        </w:tc>
      </w:tr>
      <w:tr w:rsidR="009D5869" w:rsidRPr="002F1626" w14:paraId="2ABBB5FA" w14:textId="77777777" w:rsidTr="009D5869">
        <w:trPr>
          <w:trHeight w:val="442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9A38C" w14:textId="77777777" w:rsidR="009D5869" w:rsidRPr="002F1626" w:rsidRDefault="009D5869" w:rsidP="009D5869">
            <w:pPr>
              <w:jc w:val="both"/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41E81" w14:textId="77777777" w:rsidR="009D5869" w:rsidRPr="002F1626" w:rsidRDefault="009D5869" w:rsidP="009D5869">
            <w:pPr>
              <w:jc w:val="both"/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Summer Intern at Trinity College Institute of Neuroscience, Dublin, Ireland</w:t>
            </w:r>
          </w:p>
          <w:p w14:paraId="5F93233D" w14:textId="77777777" w:rsidR="009D5869" w:rsidRPr="002F1626" w:rsidRDefault="009D5869" w:rsidP="009D5869">
            <w:pPr>
              <w:jc w:val="both"/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Summer internship in Prof. Marina Lynch lab.</w:t>
            </w:r>
          </w:p>
        </w:tc>
      </w:tr>
    </w:tbl>
    <w:p w14:paraId="7E40F0FD" w14:textId="77777777" w:rsidR="00A56420" w:rsidRPr="002F1626" w:rsidRDefault="00A56420" w:rsidP="00A56420">
      <w:pPr>
        <w:tabs>
          <w:tab w:val="center" w:pos="4610"/>
          <w:tab w:val="right" w:pos="919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F1D5F69" w14:textId="77777777" w:rsidR="005D0E30" w:rsidRPr="002F1626" w:rsidRDefault="005D0E30" w:rsidP="00A56420">
      <w:pPr>
        <w:tabs>
          <w:tab w:val="center" w:pos="4610"/>
          <w:tab w:val="right" w:pos="919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F96C33C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10"/>
          <w:tab w:val="right" w:pos="9195"/>
        </w:tabs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 w:rsidRPr="002F1626">
        <w:rPr>
          <w:rFonts w:ascii="Arial" w:hAnsi="Arial" w:cs="Arial"/>
          <w:b/>
          <w:bCs/>
          <w:sz w:val="28"/>
          <w:szCs w:val="28"/>
          <w:lang w:val="fr-FR"/>
        </w:rPr>
        <w:t>Education</w:t>
      </w:r>
    </w:p>
    <w:tbl>
      <w:tblPr>
        <w:tblW w:w="105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6"/>
        <w:gridCol w:w="5322"/>
        <w:gridCol w:w="3472"/>
      </w:tblGrid>
      <w:tr w:rsidR="00A56420" w:rsidRPr="002F1626" w14:paraId="579A3480" w14:textId="77777777" w:rsidTr="006121A8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BF92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17BC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5D04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</w:tr>
      <w:tr w:rsidR="00A56420" w:rsidRPr="002F1626" w14:paraId="4C54048E" w14:textId="77777777" w:rsidTr="006121A8">
        <w:trPr>
          <w:trHeight w:val="696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CE85E" w14:textId="179FA792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Oct. 2014 –</w:t>
            </w:r>
            <w:r w:rsidR="005D0E30">
              <w:rPr>
                <w:rFonts w:ascii="Arial" w:hAnsi="Arial" w:cs="Arial"/>
                <w:b/>
                <w:bCs/>
              </w:rPr>
              <w:t xml:space="preserve"> June 2020</w:t>
            </w:r>
            <w:r w:rsidRPr="002F162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B3E22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Postdoctoral Fellow </w:t>
            </w:r>
            <w:r w:rsidRPr="002F1626">
              <w:rPr>
                <w:rFonts w:ascii="Arial" w:hAnsi="Arial" w:cs="Arial"/>
                <w:bCs/>
              </w:rPr>
              <w:t>Neurobiology of Stress</w:t>
            </w:r>
          </w:p>
          <w:p w14:paraId="6A1B6BFA" w14:textId="77777777" w:rsidR="00A56420" w:rsidRPr="002F1626" w:rsidRDefault="00A56420" w:rsidP="006121A8">
            <w:pPr>
              <w:rPr>
                <w:rFonts w:ascii="Arial" w:hAnsi="Arial" w:cs="Arial"/>
                <w:i/>
              </w:rPr>
            </w:pPr>
            <w:r w:rsidRPr="002F1626">
              <w:rPr>
                <w:rFonts w:ascii="Arial" w:hAnsi="Arial" w:cs="Arial"/>
                <w:i/>
              </w:rPr>
              <w:t>“Bioenergetic control of synaptic plasticity by astrocytes during acute stress.”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A368E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Dr. Jaideep Bains &amp; </w:t>
            </w:r>
          </w:p>
          <w:p w14:paraId="57DBAC2B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Dr. Grant Gordon</w:t>
            </w:r>
          </w:p>
          <w:p w14:paraId="2168CB82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University of Calgary, Canada</w:t>
            </w:r>
          </w:p>
        </w:tc>
      </w:tr>
      <w:tr w:rsidR="00A56420" w:rsidRPr="002F1626" w14:paraId="22268EEC" w14:textId="77777777" w:rsidTr="006121A8">
        <w:trPr>
          <w:trHeight w:val="47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F9C9E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Aug. 2010 – June 2014</w:t>
            </w:r>
            <w:r w:rsidRPr="002F162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83BDA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PhD </w:t>
            </w:r>
            <w:r w:rsidRPr="002F1626">
              <w:rPr>
                <w:rFonts w:ascii="Arial" w:hAnsi="Arial" w:cs="Arial"/>
              </w:rPr>
              <w:t xml:space="preserve">in Neuroscience </w:t>
            </w:r>
          </w:p>
          <w:p w14:paraId="2ECD0DF6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“</w:t>
            </w:r>
            <w:r w:rsidRPr="002F1626">
              <w:rPr>
                <w:rFonts w:ascii="Arial" w:hAnsi="Arial" w:cs="Arial"/>
                <w:i/>
                <w:iCs/>
              </w:rPr>
              <w:t>Surface diffusion of the astrocytic glutamate transporter GLT-1 shapes synaptic transmission.”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D6246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2F1626">
              <w:rPr>
                <w:rFonts w:ascii="Arial" w:hAnsi="Arial" w:cs="Arial"/>
                <w:b/>
                <w:bCs/>
              </w:rPr>
              <w:t>Stéphane</w:t>
            </w:r>
            <w:proofErr w:type="spellEnd"/>
            <w:r w:rsidRPr="002F162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F1626">
              <w:rPr>
                <w:rFonts w:ascii="Arial" w:hAnsi="Arial" w:cs="Arial"/>
                <w:b/>
                <w:bCs/>
              </w:rPr>
              <w:t>Oliet</w:t>
            </w:r>
            <w:proofErr w:type="spellEnd"/>
            <w:r w:rsidRPr="002F1626">
              <w:rPr>
                <w:rFonts w:ascii="Arial" w:hAnsi="Arial" w:cs="Arial"/>
                <w:b/>
                <w:bCs/>
              </w:rPr>
              <w:t xml:space="preserve"> &amp;</w:t>
            </w:r>
          </w:p>
          <w:p w14:paraId="2FCFCAFB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Dr. Laurent </w:t>
            </w:r>
            <w:proofErr w:type="spellStart"/>
            <w:r w:rsidRPr="002F1626">
              <w:rPr>
                <w:rFonts w:ascii="Arial" w:hAnsi="Arial" w:cs="Arial"/>
                <w:b/>
                <w:bCs/>
              </w:rPr>
              <w:t>Groc</w:t>
            </w:r>
            <w:proofErr w:type="spellEnd"/>
            <w:r w:rsidRPr="002F1626">
              <w:rPr>
                <w:rFonts w:ascii="Arial" w:hAnsi="Arial" w:cs="Arial"/>
              </w:rPr>
              <w:t xml:space="preserve">, </w:t>
            </w:r>
          </w:p>
          <w:p w14:paraId="51AAD7D3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University of Bordeaux, France.</w:t>
            </w:r>
          </w:p>
        </w:tc>
      </w:tr>
      <w:tr w:rsidR="00A56420" w:rsidRPr="002F1626" w14:paraId="18E4D44E" w14:textId="77777777" w:rsidTr="006121A8">
        <w:trPr>
          <w:trHeight w:val="109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5C256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Sept. 2006 – June 2010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D2579" w14:textId="77777777" w:rsidR="00A56420" w:rsidRPr="002F1626" w:rsidRDefault="00A56420" w:rsidP="006121A8">
            <w:pPr>
              <w:rPr>
                <w:rFonts w:ascii="Arial" w:eastAsia="Arial" w:hAnsi="Arial" w:cs="Arial"/>
                <w:i/>
                <w:i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B.A. (Science) Honors </w:t>
            </w:r>
            <w:r w:rsidRPr="002F1626">
              <w:rPr>
                <w:rFonts w:ascii="Arial" w:hAnsi="Arial" w:cs="Arial"/>
              </w:rPr>
              <w:t>in Human Physiology</w:t>
            </w:r>
          </w:p>
          <w:p w14:paraId="53D370B1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i/>
                <w:iCs/>
              </w:rPr>
              <w:t>“Neuroinflammatory effects of HMGB-1 in the hippocampus.”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7190E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Dr. Marina Lynch</w:t>
            </w:r>
          </w:p>
          <w:p w14:paraId="4CA9175C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Dept. of Physiology</w:t>
            </w:r>
          </w:p>
          <w:p w14:paraId="0DF20635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Trinity College Dublin, Ireland.</w:t>
            </w:r>
          </w:p>
        </w:tc>
      </w:tr>
    </w:tbl>
    <w:p w14:paraId="31482870" w14:textId="38440E48" w:rsidR="00253DAE" w:rsidRDefault="00253DAE">
      <w:pPr>
        <w:widowControl/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1DB17EE4" w14:textId="592D133E" w:rsidR="00A56420" w:rsidRPr="002F1626" w:rsidRDefault="00A56420" w:rsidP="00A5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hAnsi="Arial" w:cs="Arial"/>
          <w:b/>
          <w:bCs/>
          <w:sz w:val="28"/>
          <w:szCs w:val="28"/>
        </w:rPr>
        <w:lastRenderedPageBreak/>
        <w:t>Research Publications</w:t>
      </w:r>
    </w:p>
    <w:p w14:paraId="6BD72F41" w14:textId="58008BAD" w:rsidR="00253DAE" w:rsidRDefault="00253DAE" w:rsidP="00253DAE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eastAsia="Times New Roman" w:hAnsi="Arial" w:cs="Arial"/>
        </w:rPr>
      </w:pPr>
      <w:bookmarkStart w:id="1" w:name="_Hlk2605036"/>
      <w:bookmarkStart w:id="2" w:name="_Hlk20476718"/>
      <w:r>
        <w:rPr>
          <w:rFonts w:ascii="Arial" w:eastAsia="Times New Roman" w:hAnsi="Arial" w:cs="Arial"/>
        </w:rPr>
        <w:t>Brandão A, Adedipe I,</w:t>
      </w:r>
      <w:r w:rsidR="00050FC4">
        <w:rPr>
          <w:rFonts w:ascii="Arial" w:eastAsia="Times New Roman" w:hAnsi="Arial" w:cs="Arial"/>
        </w:rPr>
        <w:t xml:space="preserve"> </w:t>
      </w:r>
      <w:r w:rsidRPr="00253DAE">
        <w:rPr>
          <w:rFonts w:ascii="Arial" w:eastAsia="Times New Roman" w:hAnsi="Arial" w:cs="Arial"/>
          <w:u w:val="single"/>
        </w:rPr>
        <w:t xml:space="preserve">Murphy-Royal </w:t>
      </w:r>
      <w:r>
        <w:rPr>
          <w:rFonts w:ascii="Arial" w:eastAsia="Times New Roman" w:hAnsi="Arial" w:cs="Arial"/>
          <w:u w:val="single"/>
        </w:rPr>
        <w:t>C</w:t>
      </w:r>
      <w:r>
        <w:rPr>
          <w:rFonts w:ascii="Arial" w:eastAsia="Times New Roman" w:hAnsi="Arial" w:cs="Arial"/>
        </w:rPr>
        <w:t>.</w:t>
      </w:r>
      <w:r w:rsidR="004C289D">
        <w:rPr>
          <w:rFonts w:ascii="Arial" w:eastAsia="Times New Roman" w:hAnsi="Arial" w:cs="Arial"/>
        </w:rPr>
        <w:t xml:space="preserve"> The neuroglial links between diabetes and mental health disorders.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In Preparation</w:t>
      </w:r>
      <w:r>
        <w:rPr>
          <w:rFonts w:ascii="Arial" w:eastAsia="Times New Roman" w:hAnsi="Arial" w:cs="Arial"/>
        </w:rPr>
        <w:t>. Invited Review in Frontiers in Endocrinology.</w:t>
      </w:r>
    </w:p>
    <w:p w14:paraId="0E15BDE0" w14:textId="77777777" w:rsidR="00253DAE" w:rsidRDefault="00253DAE" w:rsidP="00253DA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ind w:left="432"/>
        <w:rPr>
          <w:rFonts w:ascii="Arial" w:eastAsia="Times New Roman" w:hAnsi="Arial" w:cs="Arial"/>
        </w:rPr>
      </w:pPr>
    </w:p>
    <w:p w14:paraId="769A2DCC" w14:textId="15B41C2F" w:rsidR="00253DAE" w:rsidRPr="002F1626" w:rsidRDefault="00253DAE" w:rsidP="00253DAE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Depauuw-Holt L, </w:t>
      </w:r>
      <w:r w:rsidR="00050FC4">
        <w:rPr>
          <w:rFonts w:ascii="Arial" w:eastAsia="Times New Roman" w:hAnsi="Arial" w:cs="Arial"/>
        </w:rPr>
        <w:t xml:space="preserve">Spray D, </w:t>
      </w:r>
      <w:r w:rsidRPr="007D0CB9">
        <w:rPr>
          <w:rFonts w:ascii="Arial" w:eastAsia="Times New Roman" w:hAnsi="Arial" w:cs="Arial"/>
          <w:u w:val="single"/>
        </w:rPr>
        <w:t>Murphy-Royal C</w:t>
      </w:r>
      <w:r>
        <w:rPr>
          <w:rFonts w:ascii="Arial" w:eastAsia="Times New Roman" w:hAnsi="Arial" w:cs="Arial"/>
          <w:u w:val="single"/>
        </w:rPr>
        <w:t>*</w:t>
      </w:r>
      <w:r>
        <w:rPr>
          <w:rFonts w:ascii="Arial" w:eastAsia="Times New Roman" w:hAnsi="Arial" w:cs="Arial"/>
        </w:rPr>
        <w:t xml:space="preserve">, Stout R*. </w:t>
      </w:r>
      <w:r>
        <w:rPr>
          <w:rFonts w:ascii="Arial" w:eastAsia="Times New Roman" w:hAnsi="Arial" w:cs="Arial"/>
          <w:i/>
          <w:iCs/>
        </w:rPr>
        <w:t xml:space="preserve">Gap junctions: Key metabolic supply routes of the neuron-glia unit. </w:t>
      </w:r>
      <w:r w:rsidRPr="005C7DE9">
        <w:rPr>
          <w:rFonts w:ascii="Arial" w:eastAsia="Times New Roman" w:hAnsi="Arial" w:cs="Arial"/>
          <w:b/>
          <w:bCs/>
        </w:rPr>
        <w:t>In Preparation</w:t>
      </w:r>
      <w:r>
        <w:rPr>
          <w:rFonts w:ascii="Arial" w:eastAsia="Times New Roman" w:hAnsi="Arial" w:cs="Arial"/>
        </w:rPr>
        <w:t xml:space="preserve"> Invited Review Frontiers in Neuroscience. *shared senior author</w:t>
      </w:r>
    </w:p>
    <w:p w14:paraId="369E6BCB" w14:textId="77777777" w:rsidR="00253DAE" w:rsidRDefault="00253DAE" w:rsidP="00253DA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ind w:left="432"/>
        <w:rPr>
          <w:rFonts w:ascii="Arial" w:eastAsia="Times New Roman" w:hAnsi="Arial" w:cs="Arial"/>
        </w:rPr>
      </w:pPr>
    </w:p>
    <w:p w14:paraId="25B7800D" w14:textId="1AC81613" w:rsidR="00253DAE" w:rsidRPr="00253DAE" w:rsidRDefault="00253DAE" w:rsidP="00253DAE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eastAsia="Times New Roman" w:hAnsi="Arial" w:cs="Arial"/>
        </w:rPr>
      </w:pPr>
      <w:proofErr w:type="spellStart"/>
      <w:r w:rsidRPr="002F1626">
        <w:rPr>
          <w:rFonts w:ascii="Arial" w:eastAsia="Times New Roman" w:hAnsi="Arial" w:cs="Arial"/>
        </w:rPr>
        <w:t>Institoris</w:t>
      </w:r>
      <w:proofErr w:type="spellEnd"/>
      <w:r w:rsidRPr="002F1626">
        <w:rPr>
          <w:rFonts w:ascii="Arial" w:eastAsia="Times New Roman" w:hAnsi="Arial" w:cs="Arial"/>
        </w:rPr>
        <w:t xml:space="preserve"> A, </w:t>
      </w: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</w:t>
      </w:r>
      <w:proofErr w:type="spellStart"/>
      <w:r w:rsidRPr="002F1626">
        <w:rPr>
          <w:rFonts w:ascii="Arial" w:eastAsia="Times New Roman" w:hAnsi="Arial" w:cs="Arial"/>
        </w:rPr>
        <w:t>Tarantini</w:t>
      </w:r>
      <w:proofErr w:type="spellEnd"/>
      <w:r w:rsidRPr="002F1626">
        <w:rPr>
          <w:rFonts w:ascii="Arial" w:eastAsia="Times New Roman" w:hAnsi="Arial" w:cs="Arial"/>
        </w:rPr>
        <w:t xml:space="preserve"> S, </w:t>
      </w:r>
      <w:proofErr w:type="spellStart"/>
      <w:r w:rsidRPr="002F1626">
        <w:rPr>
          <w:rFonts w:ascii="Arial" w:eastAsia="Times New Roman" w:hAnsi="Arial" w:cs="Arial"/>
        </w:rPr>
        <w:t>Yabluchanskiy</w:t>
      </w:r>
      <w:proofErr w:type="spellEnd"/>
      <w:r w:rsidRPr="002F1626">
        <w:rPr>
          <w:rFonts w:ascii="Arial" w:eastAsia="Times New Roman" w:hAnsi="Arial" w:cs="Arial"/>
        </w:rPr>
        <w:t xml:space="preserve"> A, </w:t>
      </w:r>
      <w:proofErr w:type="spellStart"/>
      <w:r>
        <w:rPr>
          <w:rFonts w:ascii="Arial" w:eastAsia="Times New Roman" w:hAnsi="Arial" w:cs="Arial"/>
        </w:rPr>
        <w:t>Haidey</w:t>
      </w:r>
      <w:proofErr w:type="spellEnd"/>
      <w:r>
        <w:rPr>
          <w:rFonts w:ascii="Arial" w:eastAsia="Times New Roman" w:hAnsi="Arial" w:cs="Arial"/>
        </w:rPr>
        <w:t xml:space="preserve"> J., </w:t>
      </w:r>
      <w:proofErr w:type="spellStart"/>
      <w:r w:rsidRPr="002F1626">
        <w:rPr>
          <w:rFonts w:ascii="Arial" w:eastAsia="Times New Roman" w:hAnsi="Arial" w:cs="Arial"/>
        </w:rPr>
        <w:t>Csiszar</w:t>
      </w:r>
      <w:proofErr w:type="spellEnd"/>
      <w:r w:rsidRPr="002F1626">
        <w:rPr>
          <w:rFonts w:ascii="Arial" w:eastAsia="Times New Roman" w:hAnsi="Arial" w:cs="Arial"/>
        </w:rPr>
        <w:t xml:space="preserve"> A, </w:t>
      </w:r>
      <w:proofErr w:type="spellStart"/>
      <w:r w:rsidRPr="002F1626">
        <w:rPr>
          <w:rFonts w:ascii="Arial" w:eastAsia="Times New Roman" w:hAnsi="Arial" w:cs="Arial"/>
        </w:rPr>
        <w:t>Ungvari</w:t>
      </w:r>
      <w:proofErr w:type="spellEnd"/>
      <w:r w:rsidRPr="002F1626">
        <w:rPr>
          <w:rFonts w:ascii="Arial" w:eastAsia="Times New Roman" w:hAnsi="Arial" w:cs="Arial"/>
        </w:rPr>
        <w:t xml:space="preserve"> Z, Gordon G. </w:t>
      </w:r>
      <w:r w:rsidRPr="002F1626">
        <w:rPr>
          <w:rFonts w:ascii="Arial" w:eastAsia="Times New Roman" w:hAnsi="Arial" w:cs="Arial"/>
          <w:i/>
          <w:iCs/>
        </w:rPr>
        <w:t xml:space="preserve">Whole-brain irradiation impairs astrocytic calcium signaling </w:t>
      </w:r>
      <w:r>
        <w:rPr>
          <w:rFonts w:ascii="Arial" w:eastAsia="Times New Roman" w:hAnsi="Arial" w:cs="Arial"/>
          <w:i/>
          <w:iCs/>
        </w:rPr>
        <w:t>but preserves astrocyte-astrocyte coupling</w:t>
      </w:r>
      <w:r w:rsidRPr="002F1626">
        <w:rPr>
          <w:rFonts w:ascii="Arial" w:eastAsia="Times New Roman" w:hAnsi="Arial" w:cs="Arial"/>
          <w:i/>
          <w:iCs/>
        </w:rPr>
        <w:t>.</w:t>
      </w:r>
      <w:r w:rsidRPr="002F162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Submitted </w:t>
      </w:r>
      <w:proofErr w:type="spellStart"/>
      <w:r>
        <w:rPr>
          <w:rFonts w:ascii="Arial" w:hAnsi="Arial" w:cs="Arial"/>
          <w:b/>
          <w:bCs/>
        </w:rPr>
        <w:t>Geroscience</w:t>
      </w:r>
      <w:proofErr w:type="spellEnd"/>
      <w:r w:rsidRPr="002F1626">
        <w:rPr>
          <w:rFonts w:ascii="Arial" w:hAnsi="Arial" w:cs="Arial"/>
        </w:rPr>
        <w:t>.</w:t>
      </w:r>
    </w:p>
    <w:p w14:paraId="0BB82D52" w14:textId="77777777" w:rsidR="00253DAE" w:rsidRPr="00253DAE" w:rsidRDefault="00253DAE" w:rsidP="00253DAE">
      <w:pPr>
        <w:pStyle w:val="Paragraphedeliste"/>
        <w:rPr>
          <w:rFonts w:ascii="Arial" w:eastAsia="Times New Roman" w:hAnsi="Arial" w:cs="Arial"/>
        </w:rPr>
      </w:pPr>
    </w:p>
    <w:p w14:paraId="20E5893F" w14:textId="7CDC5EA8" w:rsidR="00185A86" w:rsidRPr="002F1626" w:rsidRDefault="00185A86" w:rsidP="00185A86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</w:rPr>
        <w:t xml:space="preserve">Lau B, </w:t>
      </w: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Kaur M, </w:t>
      </w:r>
      <w:proofErr w:type="spellStart"/>
      <w:r w:rsidRPr="002F1626">
        <w:rPr>
          <w:rFonts w:ascii="Arial" w:eastAsia="Times New Roman" w:hAnsi="Arial" w:cs="Arial"/>
        </w:rPr>
        <w:t>Qiao</w:t>
      </w:r>
      <w:proofErr w:type="spellEnd"/>
      <w:r w:rsidRPr="002F1626">
        <w:rPr>
          <w:rFonts w:ascii="Arial" w:eastAsia="Times New Roman" w:hAnsi="Arial" w:cs="Arial"/>
        </w:rPr>
        <w:t xml:space="preserve"> M, Gordon G, </w:t>
      </w:r>
      <w:proofErr w:type="spellStart"/>
      <w:r w:rsidRPr="002F1626">
        <w:rPr>
          <w:rFonts w:ascii="Arial" w:eastAsia="Times New Roman" w:hAnsi="Arial" w:cs="Arial"/>
        </w:rPr>
        <w:t>Bains</w:t>
      </w:r>
      <w:proofErr w:type="spellEnd"/>
      <w:r w:rsidRPr="002F1626">
        <w:rPr>
          <w:rFonts w:ascii="Arial" w:eastAsia="Times New Roman" w:hAnsi="Arial" w:cs="Arial"/>
        </w:rPr>
        <w:t xml:space="preserve"> S, </w:t>
      </w:r>
      <w:proofErr w:type="spellStart"/>
      <w:r w:rsidRPr="002F1626">
        <w:rPr>
          <w:rFonts w:ascii="Arial" w:eastAsia="Times New Roman" w:hAnsi="Arial" w:cs="Arial"/>
        </w:rPr>
        <w:t>Borgland</w:t>
      </w:r>
      <w:proofErr w:type="spellEnd"/>
      <w:r w:rsidRPr="002F1626">
        <w:rPr>
          <w:rFonts w:ascii="Arial" w:eastAsia="Times New Roman" w:hAnsi="Arial" w:cs="Arial"/>
        </w:rPr>
        <w:t xml:space="preserve"> S. </w:t>
      </w:r>
      <w:r w:rsidRPr="009D5869">
        <w:rPr>
          <w:rFonts w:ascii="Arial" w:eastAsia="Times New Roman" w:hAnsi="Arial" w:cs="Arial"/>
          <w:i/>
          <w:iCs/>
        </w:rPr>
        <w:t>Diet-induced astrocytic modulation of endocannabinoid-mediated plasticity within the orbitofrontal cortex</w:t>
      </w:r>
      <w:r w:rsidRPr="009D5869">
        <w:rPr>
          <w:rFonts w:ascii="Arial" w:eastAsia="Times New Roman" w:hAnsi="Arial" w:cs="Arial"/>
        </w:rPr>
        <w:t xml:space="preserve">. </w:t>
      </w:r>
      <w:r w:rsidRPr="006B0AEA">
        <w:rPr>
          <w:rFonts w:ascii="Arial" w:eastAsia="Times New Roman" w:hAnsi="Arial" w:cs="Arial"/>
          <w:b/>
          <w:bCs/>
        </w:rPr>
        <w:t xml:space="preserve">Under Review </w:t>
      </w:r>
      <w:r w:rsidR="007D0CB9" w:rsidRPr="006B0AEA">
        <w:rPr>
          <w:rFonts w:ascii="Arial" w:eastAsia="Times New Roman" w:hAnsi="Arial" w:cs="Arial"/>
          <w:b/>
          <w:bCs/>
        </w:rPr>
        <w:t>Cell Reports</w:t>
      </w:r>
      <w:r w:rsidR="006B0AEA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6B0AEA" w:rsidRPr="006B0AEA">
        <w:rPr>
          <w:rFonts w:ascii="Arial" w:eastAsia="Times New Roman" w:hAnsi="Arial" w:cs="Arial"/>
        </w:rPr>
        <w:t>Bioarxiv</w:t>
      </w:r>
      <w:proofErr w:type="spellEnd"/>
      <w:r w:rsidR="006B0AEA">
        <w:rPr>
          <w:rFonts w:ascii="Arial" w:eastAsia="Times New Roman" w:hAnsi="Arial" w:cs="Arial"/>
        </w:rPr>
        <w:t>.</w:t>
      </w:r>
      <w:r w:rsidR="006B0AEA" w:rsidRPr="009D5869">
        <w:rPr>
          <w:rFonts w:ascii="Arial" w:eastAsia="Times New Roman" w:hAnsi="Arial" w:cs="Arial"/>
        </w:rPr>
        <w:t xml:space="preserve"> </w:t>
      </w:r>
      <w:proofErr w:type="spellStart"/>
      <w:r w:rsidR="006B0AEA" w:rsidRPr="009D5869">
        <w:rPr>
          <w:rFonts w:ascii="Arial" w:eastAsia="Times New Roman" w:hAnsi="Arial" w:cs="Arial"/>
        </w:rPr>
        <w:t>doi</w:t>
      </w:r>
      <w:proofErr w:type="spellEnd"/>
      <w:r w:rsidR="006B0AEA" w:rsidRPr="009D5869">
        <w:rPr>
          <w:rFonts w:ascii="Arial" w:eastAsia="Times New Roman" w:hAnsi="Arial" w:cs="Arial"/>
        </w:rPr>
        <w:t xml:space="preserve">: </w:t>
      </w:r>
      <w:r w:rsidR="006B0AEA" w:rsidRPr="009D5869">
        <w:rPr>
          <w:rFonts w:ascii="Arial" w:hAnsi="Arial" w:cs="Arial"/>
          <w:color w:val="333333"/>
          <w:shd w:val="clear" w:color="auto" w:fill="FFFFFF"/>
        </w:rPr>
        <w:t>10.1101/2020.05.01.073205</w:t>
      </w:r>
    </w:p>
    <w:p w14:paraId="66F58A48" w14:textId="77777777" w:rsidR="0098723A" w:rsidRPr="002F1626" w:rsidRDefault="0098723A" w:rsidP="0098723A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ind w:left="432"/>
        <w:rPr>
          <w:rFonts w:ascii="Arial" w:eastAsia="Times New Roman" w:hAnsi="Arial" w:cs="Arial"/>
        </w:rPr>
      </w:pPr>
    </w:p>
    <w:p w14:paraId="50AB0583" w14:textId="2D28497F" w:rsidR="00A56420" w:rsidRPr="007D0CB9" w:rsidRDefault="00A56420" w:rsidP="00185A86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</w:t>
      </w:r>
      <w:r w:rsidR="00CB493B" w:rsidRPr="002F1626">
        <w:rPr>
          <w:rFonts w:ascii="Arial" w:eastAsia="Times New Roman" w:hAnsi="Arial" w:cs="Arial"/>
        </w:rPr>
        <w:t xml:space="preserve">Johnston AD, </w:t>
      </w:r>
      <w:r w:rsidRPr="002F1626">
        <w:rPr>
          <w:rFonts w:ascii="Arial" w:eastAsia="Times New Roman" w:hAnsi="Arial" w:cs="Arial"/>
        </w:rPr>
        <w:t>Boyce AK, Diaz-Castro B,</w:t>
      </w:r>
      <w:r w:rsidR="00CB493B" w:rsidRPr="002F1626">
        <w:rPr>
          <w:rFonts w:ascii="Arial" w:eastAsia="Times New Roman" w:hAnsi="Arial" w:cs="Arial"/>
        </w:rPr>
        <w:t xml:space="preserve"> Zhang O, </w:t>
      </w:r>
      <w:proofErr w:type="spellStart"/>
      <w:r w:rsidR="00CB493B" w:rsidRPr="002F1626">
        <w:rPr>
          <w:rFonts w:ascii="Arial" w:eastAsia="Times New Roman" w:hAnsi="Arial" w:cs="Arial"/>
        </w:rPr>
        <w:t>Institoris</w:t>
      </w:r>
      <w:proofErr w:type="spellEnd"/>
      <w:r w:rsidR="00CB493B" w:rsidRPr="002F1626">
        <w:rPr>
          <w:rFonts w:ascii="Arial" w:eastAsia="Times New Roman" w:hAnsi="Arial" w:cs="Arial"/>
        </w:rPr>
        <w:t xml:space="preserve"> I, </w:t>
      </w:r>
      <w:proofErr w:type="spellStart"/>
      <w:r w:rsidR="00CB493B" w:rsidRPr="002F1626">
        <w:rPr>
          <w:rFonts w:ascii="Arial" w:eastAsia="Times New Roman" w:hAnsi="Arial" w:cs="Arial"/>
        </w:rPr>
        <w:t>Peringod</w:t>
      </w:r>
      <w:proofErr w:type="spellEnd"/>
      <w:r w:rsidR="00CB493B" w:rsidRPr="002F1626">
        <w:rPr>
          <w:rFonts w:ascii="Arial" w:eastAsia="Times New Roman" w:hAnsi="Arial" w:cs="Arial"/>
        </w:rPr>
        <w:t xml:space="preserve"> G,</w:t>
      </w:r>
      <w:r w:rsidRPr="002F1626">
        <w:rPr>
          <w:rFonts w:ascii="Arial" w:eastAsia="Times New Roman" w:hAnsi="Arial" w:cs="Arial"/>
        </w:rPr>
        <w:t xml:space="preserve"> Thompson R,</w:t>
      </w:r>
      <w:r w:rsidR="00CB493B" w:rsidRPr="002F1626">
        <w:rPr>
          <w:rFonts w:ascii="Arial" w:eastAsia="Times New Roman" w:hAnsi="Arial" w:cs="Arial"/>
        </w:rPr>
        <w:t xml:space="preserve"> Khakh BS, </w:t>
      </w:r>
      <w:r w:rsidRPr="002F1626">
        <w:rPr>
          <w:rFonts w:ascii="Arial" w:eastAsia="Times New Roman" w:hAnsi="Arial" w:cs="Arial"/>
        </w:rPr>
        <w:t xml:space="preserve"> Bains JS, Gordon GR. </w:t>
      </w:r>
      <w:r w:rsidRPr="002F1626">
        <w:rPr>
          <w:rFonts w:ascii="Arial" w:hAnsi="Arial" w:cs="Arial"/>
          <w:i/>
        </w:rPr>
        <w:t>Stress gates an astrocytic energy reservoir to impair synaptic plasticity</w:t>
      </w:r>
      <w:r w:rsidRPr="002F1626">
        <w:rPr>
          <w:rFonts w:ascii="Arial" w:eastAsia="Times New Roman" w:hAnsi="Arial" w:cs="Arial"/>
          <w:i/>
          <w:iCs/>
        </w:rPr>
        <w:t xml:space="preserve">. </w:t>
      </w:r>
      <w:r w:rsidRPr="002F1626">
        <w:rPr>
          <w:rFonts w:ascii="Arial" w:eastAsia="Times New Roman" w:hAnsi="Arial" w:cs="Arial"/>
          <w:b/>
        </w:rPr>
        <w:t xml:space="preserve">Nature </w:t>
      </w:r>
      <w:bookmarkEnd w:id="1"/>
      <w:r w:rsidR="00E07F8B" w:rsidRPr="002F1626">
        <w:rPr>
          <w:rFonts w:ascii="Arial" w:eastAsia="Times New Roman" w:hAnsi="Arial" w:cs="Arial"/>
          <w:b/>
        </w:rPr>
        <w:t>Communications</w:t>
      </w:r>
      <w:r w:rsidR="00214CBE" w:rsidRPr="002F1626">
        <w:rPr>
          <w:rFonts w:ascii="Arial" w:eastAsia="Times New Roman" w:hAnsi="Arial" w:cs="Arial"/>
        </w:rPr>
        <w:t>.</w:t>
      </w:r>
      <w:r w:rsidR="00185A86" w:rsidRPr="002F1626">
        <w:rPr>
          <w:rFonts w:ascii="Arial" w:eastAsia="Times New Roman" w:hAnsi="Arial" w:cs="Arial"/>
        </w:rPr>
        <w:t xml:space="preserve"> (2020)</w:t>
      </w:r>
      <w:bookmarkEnd w:id="2"/>
      <w:r w:rsidR="007D0CB9">
        <w:rPr>
          <w:rFonts w:ascii="Arial" w:eastAsia="Times New Roman" w:hAnsi="Arial" w:cs="Arial"/>
        </w:rPr>
        <w:t xml:space="preserve"> </w:t>
      </w:r>
      <w:proofErr w:type="spellStart"/>
      <w:r w:rsidR="007D0CB9">
        <w:rPr>
          <w:rFonts w:ascii="Arial" w:eastAsia="Times New Roman" w:hAnsi="Arial" w:cs="Arial"/>
        </w:rPr>
        <w:t>doi</w:t>
      </w:r>
      <w:proofErr w:type="spellEnd"/>
      <w:r w:rsidR="007D0CB9">
        <w:rPr>
          <w:rFonts w:ascii="Arial" w:eastAsia="Times New Roman" w:hAnsi="Arial" w:cs="Arial"/>
        </w:rPr>
        <w:t xml:space="preserve">: </w:t>
      </w:r>
      <w:r w:rsidR="007D0CB9" w:rsidRPr="007D0CB9">
        <w:rPr>
          <w:rFonts w:ascii="Arial" w:hAnsi="Arial" w:cs="Arial"/>
          <w:shd w:val="clear" w:color="auto" w:fill="FFFFFF"/>
        </w:rPr>
        <w:t>10.1038/s41467-020-15778-9</w:t>
      </w:r>
    </w:p>
    <w:p w14:paraId="0924BCCC" w14:textId="77777777" w:rsidR="00185A86" w:rsidRPr="002F1626" w:rsidRDefault="00185A86" w:rsidP="00185A86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ind w:left="432"/>
        <w:jc w:val="both"/>
        <w:rPr>
          <w:rFonts w:ascii="Arial" w:eastAsia="Times New Roman" w:hAnsi="Arial" w:cs="Arial"/>
        </w:rPr>
      </w:pPr>
    </w:p>
    <w:p w14:paraId="4BFF411D" w14:textId="2BD40EC4" w:rsidR="00A56420" w:rsidRPr="002F1626" w:rsidRDefault="00A56420" w:rsidP="00A56420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hAnsi="Arial" w:cs="Arial"/>
          <w:b/>
          <w:bCs/>
        </w:rPr>
      </w:pPr>
      <w:bookmarkStart w:id="3" w:name="_Hlk2605048"/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Gordon GR, Bains JS. Astrocytic adaptations to stress – implicating glia in the central stress response. </w:t>
      </w:r>
      <w:r w:rsidRPr="002F1626">
        <w:rPr>
          <w:rFonts w:ascii="Arial" w:eastAsia="Times New Roman" w:hAnsi="Arial" w:cs="Arial"/>
          <w:b/>
        </w:rPr>
        <w:t xml:space="preserve">Glia </w:t>
      </w:r>
      <w:r w:rsidRPr="002F1626">
        <w:rPr>
          <w:rFonts w:ascii="Arial" w:eastAsia="Times New Roman" w:hAnsi="Arial" w:cs="Arial"/>
        </w:rPr>
        <w:t xml:space="preserve">(2019) </w:t>
      </w:r>
      <w:proofErr w:type="spellStart"/>
      <w:r w:rsidRPr="002F1626">
        <w:rPr>
          <w:rFonts w:ascii="Arial" w:eastAsia="Times New Roman" w:hAnsi="Arial" w:cs="Arial"/>
        </w:rPr>
        <w:t>doi</w:t>
      </w:r>
      <w:proofErr w:type="spellEnd"/>
      <w:r w:rsidRPr="002F1626">
        <w:rPr>
          <w:rFonts w:ascii="Arial" w:eastAsia="Times New Roman" w:hAnsi="Arial" w:cs="Arial"/>
        </w:rPr>
        <w:t xml:space="preserve">: 10.1002/glia.23610 </w:t>
      </w:r>
    </w:p>
    <w:bookmarkEnd w:id="3"/>
    <w:p w14:paraId="1A71DD2A" w14:textId="77777777" w:rsidR="00A56420" w:rsidRPr="002F1626" w:rsidRDefault="00A56420" w:rsidP="00A56420">
      <w:pPr>
        <w:pStyle w:val="Paragraphedeliste"/>
        <w:spacing w:beforeLines="240" w:before="576"/>
        <w:ind w:left="432"/>
        <w:rPr>
          <w:rFonts w:ascii="Arial" w:hAnsi="Arial" w:cs="Arial"/>
          <w:b/>
          <w:bCs/>
        </w:rPr>
      </w:pPr>
    </w:p>
    <w:p w14:paraId="1D3E4FC1" w14:textId="3D921E0F" w:rsidR="00A56420" w:rsidRPr="002F1626" w:rsidRDefault="00A56420" w:rsidP="00A56420">
      <w:pPr>
        <w:pStyle w:val="Paragraphedeliste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Lines="240" w:before="576"/>
        <w:rPr>
          <w:rFonts w:ascii="Arial" w:hAnsi="Arial" w:cs="Arial"/>
          <w:b/>
          <w:bCs/>
        </w:rPr>
      </w:pPr>
      <w:bookmarkStart w:id="4" w:name="_Hlk2605106"/>
      <w:r w:rsidRPr="002F1626">
        <w:rPr>
          <w:rFonts w:ascii="Arial" w:hAnsi="Arial" w:cs="Arial"/>
          <w:color w:val="212121"/>
          <w:shd w:val="clear" w:color="auto" w:fill="FFFFFF"/>
        </w:rPr>
        <w:t xml:space="preserve">Crosby K, </w:t>
      </w:r>
      <w:r w:rsidRPr="002F1626">
        <w:rPr>
          <w:rFonts w:ascii="Arial" w:hAnsi="Arial" w:cs="Arial"/>
          <w:color w:val="212121"/>
          <w:u w:val="single" w:color="212121"/>
          <w:shd w:val="clear" w:color="auto" w:fill="FFFFFF"/>
        </w:rPr>
        <w:t>Murphy-Royal C</w:t>
      </w:r>
      <w:r w:rsidRPr="002F1626">
        <w:rPr>
          <w:rFonts w:ascii="Arial" w:hAnsi="Arial" w:cs="Arial"/>
          <w:color w:val="212121"/>
          <w:shd w:val="clear" w:color="auto" w:fill="FFFFFF"/>
        </w:rPr>
        <w:t xml:space="preserve">, Wilson SA, Gordon GR, Bains JS, Pittman Q. </w:t>
      </w:r>
      <w:r w:rsidRPr="002F1626">
        <w:rPr>
          <w:rFonts w:ascii="Arial" w:hAnsi="Arial" w:cs="Arial"/>
        </w:rPr>
        <w:t xml:space="preserve">Cholecystokinin switches the plasticity of GABA synapses in the dorsomedial hypothalamus via astrocytic ATP release. </w:t>
      </w:r>
      <w:r w:rsidRPr="002F1626">
        <w:rPr>
          <w:rFonts w:ascii="Arial" w:hAnsi="Arial" w:cs="Arial"/>
          <w:b/>
          <w:bCs/>
        </w:rPr>
        <w:t xml:space="preserve">Journal of Neuroscience </w:t>
      </w:r>
      <w:r w:rsidRPr="002F1626">
        <w:rPr>
          <w:rFonts w:ascii="Arial" w:hAnsi="Arial" w:cs="Arial"/>
          <w:bCs/>
        </w:rPr>
        <w:t>Aug 14, 0569-18</w:t>
      </w:r>
      <w:r w:rsidRPr="002F1626">
        <w:rPr>
          <w:rFonts w:ascii="Arial" w:hAnsi="Arial" w:cs="Arial"/>
          <w:b/>
          <w:bCs/>
        </w:rPr>
        <w:t xml:space="preserve"> </w:t>
      </w:r>
      <w:r w:rsidRPr="002F1626">
        <w:rPr>
          <w:rFonts w:ascii="Arial" w:hAnsi="Arial" w:cs="Arial"/>
          <w:bCs/>
        </w:rPr>
        <w:t xml:space="preserve">(2018) </w:t>
      </w:r>
      <w:proofErr w:type="spellStart"/>
      <w:r w:rsidRPr="002F1626">
        <w:rPr>
          <w:rFonts w:ascii="Arial" w:hAnsi="Arial" w:cs="Arial"/>
          <w:bCs/>
        </w:rPr>
        <w:t>doi</w:t>
      </w:r>
      <w:proofErr w:type="spellEnd"/>
      <w:r w:rsidRPr="002F1626">
        <w:rPr>
          <w:rFonts w:ascii="Arial" w:hAnsi="Arial" w:cs="Arial"/>
          <w:bCs/>
        </w:rPr>
        <w:t>: 10.1523/JNEUROSCI.0569-18.2018</w:t>
      </w:r>
    </w:p>
    <w:p w14:paraId="7A865B21" w14:textId="77777777" w:rsidR="00A56420" w:rsidRPr="002F1626" w:rsidRDefault="00A56420" w:rsidP="00A56420">
      <w:pPr>
        <w:pStyle w:val="Paragraphedeliste"/>
        <w:spacing w:beforeLines="240" w:before="576"/>
        <w:ind w:left="432"/>
        <w:rPr>
          <w:rFonts w:ascii="Arial" w:hAnsi="Arial" w:cs="Arial"/>
          <w:b/>
          <w:bCs/>
        </w:rPr>
      </w:pPr>
    </w:p>
    <w:p w14:paraId="0F62EDCA" w14:textId="77777777" w:rsidR="00A56420" w:rsidRPr="002F1626" w:rsidRDefault="00A56420" w:rsidP="00A56420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0" w:before="576"/>
        <w:rPr>
          <w:rFonts w:ascii="Arial" w:eastAsia="Arial" w:hAnsi="Arial" w:cs="Arial"/>
          <w:color w:val="212121"/>
          <w:shd w:val="clear" w:color="auto" w:fill="FFFFFF"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 &amp; Gordon GR. </w:t>
      </w:r>
      <w:r w:rsidRPr="002F1626">
        <w:rPr>
          <w:rFonts w:ascii="Arial" w:hAnsi="Arial" w:cs="Arial"/>
          <w:i/>
        </w:rPr>
        <w:t>Is the threshold for astrocyte activation central to the Astrocyte-Neuron Lactate Shuttle?</w:t>
      </w:r>
      <w:r w:rsidRPr="002F1626">
        <w:rPr>
          <w:rFonts w:ascii="Arial" w:hAnsi="Arial" w:cs="Arial"/>
        </w:rPr>
        <w:t xml:space="preserve"> </w:t>
      </w:r>
      <w:r w:rsidRPr="002F1626">
        <w:rPr>
          <w:rFonts w:ascii="Arial" w:hAnsi="Arial" w:cs="Arial"/>
          <w:b/>
        </w:rPr>
        <w:t xml:space="preserve">Journal of Physiology </w:t>
      </w:r>
      <w:r w:rsidRPr="002F1626">
        <w:rPr>
          <w:rFonts w:ascii="Arial" w:hAnsi="Arial" w:cs="Arial"/>
        </w:rPr>
        <w:t>(2018) link: goo.gl/4VFk55</w:t>
      </w:r>
    </w:p>
    <w:p w14:paraId="614907F7" w14:textId="77777777" w:rsidR="00A56420" w:rsidRPr="002F1626" w:rsidRDefault="00A56420" w:rsidP="00A56420">
      <w:pPr>
        <w:pStyle w:val="Paragraphedeliste"/>
        <w:spacing w:beforeLines="240" w:before="576"/>
        <w:ind w:left="432"/>
        <w:rPr>
          <w:rFonts w:ascii="Arial" w:eastAsia="Arial" w:hAnsi="Arial" w:cs="Arial"/>
          <w:color w:val="212121"/>
          <w:shd w:val="clear" w:color="auto" w:fill="FFFFFF"/>
        </w:rPr>
      </w:pPr>
    </w:p>
    <w:p w14:paraId="49C387AA" w14:textId="6932DE05" w:rsidR="00A56420" w:rsidRPr="002F1626" w:rsidRDefault="00A56420" w:rsidP="00A56420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40" w:before="576"/>
        <w:rPr>
          <w:rFonts w:ascii="Arial" w:eastAsia="Arial" w:hAnsi="Arial" w:cs="Arial"/>
          <w:color w:val="212121"/>
          <w:shd w:val="clear" w:color="auto" w:fill="FFFFFF"/>
        </w:rPr>
      </w:pPr>
      <w:r w:rsidRPr="002F1626">
        <w:rPr>
          <w:rFonts w:ascii="Arial" w:hAnsi="Arial" w:cs="Arial"/>
          <w:shd w:val="clear" w:color="auto" w:fill="FFFFFF"/>
        </w:rPr>
        <w:t xml:space="preserve">Mehina E, </w:t>
      </w:r>
      <w:r w:rsidRPr="002F1626">
        <w:rPr>
          <w:rFonts w:ascii="Arial" w:hAnsi="Arial" w:cs="Arial"/>
          <w:u w:val="single"/>
          <w:shd w:val="clear" w:color="auto" w:fill="FFFFFF"/>
        </w:rPr>
        <w:t>Murphy-Royal C</w:t>
      </w:r>
      <w:r w:rsidRPr="002F1626">
        <w:rPr>
          <w:rFonts w:ascii="Arial" w:hAnsi="Arial" w:cs="Arial"/>
          <w:shd w:val="clear" w:color="auto" w:fill="FFFFFF"/>
        </w:rPr>
        <w:t xml:space="preserve">, Gordon GR. </w:t>
      </w:r>
      <w:r w:rsidRPr="002F1626">
        <w:rPr>
          <w:rFonts w:ascii="Arial" w:hAnsi="Arial" w:cs="Arial"/>
          <w:i/>
          <w:color w:val="212121"/>
          <w:shd w:val="clear" w:color="auto" w:fill="FFFFFF"/>
        </w:rPr>
        <w:t>Steady-state free Ca2+ in astrocytes is decreased by experience and impacts arteriole tone</w:t>
      </w:r>
      <w:r w:rsidRPr="002F1626">
        <w:rPr>
          <w:rFonts w:ascii="Arial" w:hAnsi="Arial" w:cs="Arial"/>
          <w:color w:val="212121"/>
          <w:shd w:val="clear" w:color="auto" w:fill="FFFFFF"/>
        </w:rPr>
        <w:t xml:space="preserve">. </w:t>
      </w:r>
      <w:r w:rsidRPr="002F1626">
        <w:rPr>
          <w:rFonts w:ascii="Arial" w:hAnsi="Arial" w:cs="Arial"/>
          <w:b/>
          <w:bCs/>
          <w:color w:val="212121"/>
          <w:shd w:val="clear" w:color="auto" w:fill="FFFFFF"/>
        </w:rPr>
        <w:t>Journal of Neuroscience</w:t>
      </w:r>
      <w:r w:rsidRPr="002F1626">
        <w:rPr>
          <w:rFonts w:ascii="Arial" w:hAnsi="Arial" w:cs="Arial"/>
          <w:color w:val="212121"/>
          <w:shd w:val="clear" w:color="auto" w:fill="FFFFFF"/>
        </w:rPr>
        <w:t xml:space="preserve">. Aug 23, 37(34), 8150-8165 (2017) </w:t>
      </w:r>
      <w:proofErr w:type="spellStart"/>
      <w:r w:rsidRPr="002F1626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2F1626">
        <w:rPr>
          <w:rFonts w:ascii="Arial" w:hAnsi="Arial" w:cs="Arial"/>
          <w:color w:val="212121"/>
          <w:shd w:val="clear" w:color="auto" w:fill="FFFFFF"/>
        </w:rPr>
        <w:t>: 10.1523/JNEUROSCI.0239-17.2017</w:t>
      </w:r>
    </w:p>
    <w:p w14:paraId="6D38650A" w14:textId="77777777" w:rsidR="00A56420" w:rsidRPr="002F1626" w:rsidRDefault="00A56420" w:rsidP="00A5642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eastAsia="Arial" w:hAnsi="Arial" w:cs="Arial"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JP,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SHR. </w:t>
      </w:r>
      <w:r w:rsidRPr="002F1626">
        <w:rPr>
          <w:rFonts w:ascii="Arial" w:hAnsi="Arial" w:cs="Arial"/>
          <w:i/>
          <w:iCs/>
        </w:rPr>
        <w:t>Astroglial glutamate transporters in the brain: Regulating neurotransmitter homeostasis and synaptic transmission</w:t>
      </w:r>
      <w:r w:rsidRPr="002F1626">
        <w:rPr>
          <w:rFonts w:ascii="Arial" w:hAnsi="Arial" w:cs="Arial"/>
        </w:rPr>
        <w:t xml:space="preserve">. </w:t>
      </w:r>
      <w:r w:rsidRPr="002F1626">
        <w:rPr>
          <w:rFonts w:ascii="Arial" w:hAnsi="Arial" w:cs="Arial"/>
          <w:b/>
          <w:bCs/>
        </w:rPr>
        <w:t xml:space="preserve">Journal of Neuroscience Research </w:t>
      </w:r>
      <w:r w:rsidRPr="002F1626">
        <w:rPr>
          <w:rFonts w:ascii="Arial" w:hAnsi="Arial" w:cs="Arial"/>
        </w:rPr>
        <w:t xml:space="preserve">Nov, 95(11), 2140-2151 (2017) </w:t>
      </w:r>
      <w:proofErr w:type="spellStart"/>
      <w:r w:rsidRPr="002F1626">
        <w:rPr>
          <w:rFonts w:ascii="Arial" w:hAnsi="Arial" w:cs="Arial"/>
        </w:rPr>
        <w:t>doi</w:t>
      </w:r>
      <w:proofErr w:type="spellEnd"/>
      <w:r w:rsidRPr="002F1626">
        <w:rPr>
          <w:rFonts w:ascii="Arial" w:hAnsi="Arial" w:cs="Arial"/>
        </w:rPr>
        <w:t>: 10.1002/jnr.24029</w:t>
      </w:r>
    </w:p>
    <w:p w14:paraId="27891A22" w14:textId="4D6990B4" w:rsidR="00A56420" w:rsidRPr="002F1626" w:rsidRDefault="00A56420" w:rsidP="00A5642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eastAsia="Arial" w:hAnsi="Arial" w:cs="Arial"/>
        </w:rPr>
      </w:pPr>
      <w:proofErr w:type="spellStart"/>
      <w:r w:rsidRPr="002F1626">
        <w:rPr>
          <w:rFonts w:ascii="Arial" w:hAnsi="Arial" w:cs="Arial"/>
        </w:rPr>
        <w:t>Ciapelloni</w:t>
      </w:r>
      <w:proofErr w:type="spellEnd"/>
      <w:r w:rsidRPr="002F1626">
        <w:rPr>
          <w:rFonts w:ascii="Arial" w:hAnsi="Arial" w:cs="Arial"/>
        </w:rPr>
        <w:t xml:space="preserve"> S*, </w:t>
      </w:r>
      <w:r w:rsidRPr="002F1626">
        <w:rPr>
          <w:rFonts w:ascii="Arial" w:hAnsi="Arial" w:cs="Arial"/>
          <w:u w:val="single"/>
        </w:rPr>
        <w:t>Murphy-Royal C*,</w:t>
      </w:r>
      <w:r w:rsidRPr="002F1626">
        <w:rPr>
          <w:rFonts w:ascii="Arial" w:hAnsi="Arial" w:cs="Arial"/>
        </w:rPr>
        <w:t xml:space="preserve"> Dupuis JP,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SHR,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L. </w:t>
      </w:r>
      <w:r w:rsidRPr="002F1626">
        <w:rPr>
          <w:rFonts w:ascii="Arial" w:hAnsi="Arial" w:cs="Arial"/>
          <w:i/>
          <w:iCs/>
        </w:rPr>
        <w:t>Dynamics of surface neurotransmitter receptors and transporters in glial cells: single molecule insights</w:t>
      </w:r>
      <w:r w:rsidRPr="002F1626">
        <w:rPr>
          <w:rFonts w:ascii="Arial" w:hAnsi="Arial" w:cs="Arial"/>
        </w:rPr>
        <w:t xml:space="preserve">. </w:t>
      </w:r>
      <w:r w:rsidRPr="002F1626">
        <w:rPr>
          <w:rFonts w:ascii="Arial" w:hAnsi="Arial" w:cs="Arial"/>
          <w:b/>
          <w:bCs/>
        </w:rPr>
        <w:t>Cell Calcium</w:t>
      </w:r>
      <w:r w:rsidRPr="002F1626">
        <w:rPr>
          <w:rFonts w:ascii="Arial" w:hAnsi="Arial" w:cs="Arial"/>
        </w:rPr>
        <w:t xml:space="preserve"> Nov, 67, 46-52</w:t>
      </w:r>
      <w:r w:rsidRPr="002F1626">
        <w:rPr>
          <w:rFonts w:ascii="Arial" w:hAnsi="Arial" w:cs="Arial"/>
          <w:b/>
          <w:bCs/>
        </w:rPr>
        <w:t xml:space="preserve"> </w:t>
      </w:r>
      <w:r w:rsidRPr="002F1626">
        <w:rPr>
          <w:rFonts w:ascii="Arial" w:hAnsi="Arial" w:cs="Arial"/>
        </w:rPr>
        <w:t xml:space="preserve">(2017) </w:t>
      </w:r>
      <w:proofErr w:type="spellStart"/>
      <w:r w:rsidRPr="002F1626">
        <w:rPr>
          <w:rFonts w:ascii="Arial" w:hAnsi="Arial" w:cs="Arial"/>
        </w:rPr>
        <w:t>doi</w:t>
      </w:r>
      <w:proofErr w:type="spellEnd"/>
      <w:r w:rsidRPr="002F1626">
        <w:rPr>
          <w:rFonts w:ascii="Arial" w:hAnsi="Arial" w:cs="Arial"/>
        </w:rPr>
        <w:t>: 10.1016/j.ceca.2017.08.009</w:t>
      </w:r>
      <w:r w:rsidR="00F73989">
        <w:rPr>
          <w:rFonts w:ascii="Arial" w:hAnsi="Arial" w:cs="Arial"/>
        </w:rPr>
        <w:t xml:space="preserve"> </w:t>
      </w:r>
      <w:r w:rsidR="00F73989" w:rsidRPr="002F1626">
        <w:rPr>
          <w:rFonts w:ascii="Arial" w:hAnsi="Arial" w:cs="Arial"/>
        </w:rPr>
        <w:t>*equal contribution</w:t>
      </w:r>
    </w:p>
    <w:p w14:paraId="51BC5A99" w14:textId="77777777" w:rsidR="00A56420" w:rsidRPr="002F1626" w:rsidRDefault="00A56420" w:rsidP="00A56420">
      <w:pPr>
        <w:pStyle w:val="Titre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240"/>
        <w:jc w:val="left"/>
        <w:rPr>
          <w:rFonts w:ascii="Arial" w:hAnsi="Arial" w:cs="Arial"/>
          <w:i w:val="0"/>
          <w:iCs w:val="0"/>
          <w:sz w:val="20"/>
          <w:szCs w:val="20"/>
          <w:lang w:val="en-US"/>
        </w:rPr>
      </w:pPr>
      <w:bookmarkStart w:id="5" w:name="_Hlk20476810"/>
      <w:r w:rsidRPr="002F1626">
        <w:rPr>
          <w:rFonts w:ascii="Arial" w:hAnsi="Arial" w:cs="Arial"/>
          <w:i w:val="0"/>
          <w:iCs w:val="0"/>
          <w:sz w:val="20"/>
          <w:szCs w:val="20"/>
          <w:u w:val="single"/>
          <w:lang w:val="fr-FR"/>
        </w:rPr>
        <w:t>Murphy-Royal C</w:t>
      </w:r>
      <w:r w:rsidRPr="002F1626">
        <w:rPr>
          <w:rFonts w:ascii="Arial" w:hAnsi="Arial" w:cs="Arial"/>
          <w:i w:val="0"/>
          <w:iCs w:val="0"/>
          <w:sz w:val="20"/>
          <w:szCs w:val="20"/>
          <w:lang w:val="fr-FR"/>
        </w:rPr>
        <w:t xml:space="preserve">, Dupuis JP, Varela JA, Pinson B, </w:t>
      </w:r>
      <w:proofErr w:type="spellStart"/>
      <w:r w:rsidRPr="002F1626">
        <w:rPr>
          <w:rFonts w:ascii="Arial" w:hAnsi="Arial" w:cs="Arial"/>
          <w:i w:val="0"/>
          <w:iCs w:val="0"/>
          <w:sz w:val="20"/>
          <w:szCs w:val="20"/>
          <w:lang w:val="fr-FR"/>
        </w:rPr>
        <w:t>Baufreton</w:t>
      </w:r>
      <w:proofErr w:type="spellEnd"/>
      <w:r w:rsidRPr="002F1626">
        <w:rPr>
          <w:rFonts w:ascii="Arial" w:hAnsi="Arial" w:cs="Arial"/>
          <w:i w:val="0"/>
          <w:iCs w:val="0"/>
          <w:sz w:val="20"/>
          <w:szCs w:val="20"/>
          <w:lang w:val="fr-FR"/>
        </w:rPr>
        <w:t xml:space="preserve"> J, </w:t>
      </w:r>
      <w:proofErr w:type="spellStart"/>
      <w:r w:rsidRPr="002F1626">
        <w:rPr>
          <w:rFonts w:ascii="Arial" w:hAnsi="Arial" w:cs="Arial"/>
          <w:i w:val="0"/>
          <w:iCs w:val="0"/>
          <w:sz w:val="20"/>
          <w:szCs w:val="20"/>
          <w:lang w:val="fr-FR"/>
        </w:rPr>
        <w:t>Groc</w:t>
      </w:r>
      <w:proofErr w:type="spellEnd"/>
      <w:r w:rsidRPr="002F1626">
        <w:rPr>
          <w:rFonts w:ascii="Arial" w:hAnsi="Arial" w:cs="Arial"/>
          <w:i w:val="0"/>
          <w:iCs w:val="0"/>
          <w:sz w:val="20"/>
          <w:szCs w:val="20"/>
          <w:lang w:val="fr-FR"/>
        </w:rPr>
        <w:t xml:space="preserve"> L, Oliet SHR.</w:t>
      </w:r>
      <w:r w:rsidRPr="002F1626">
        <w:rPr>
          <w:rFonts w:ascii="Arial" w:hAnsi="Arial" w:cs="Arial"/>
          <w:sz w:val="20"/>
          <w:szCs w:val="20"/>
          <w:lang w:val="fr-FR"/>
        </w:rPr>
        <w:t xml:space="preserve"> </w:t>
      </w:r>
      <w:r w:rsidRPr="002F1626">
        <w:rPr>
          <w:rFonts w:ascii="Arial" w:hAnsi="Arial" w:cs="Arial"/>
          <w:sz w:val="20"/>
          <w:szCs w:val="20"/>
        </w:rPr>
        <w:t>Surface diffusion of astrocytic glutamate transporter</w:t>
      </w:r>
      <w:r w:rsidRPr="002F1626">
        <w:rPr>
          <w:rFonts w:ascii="Arial" w:hAnsi="Arial" w:cs="Arial"/>
          <w:sz w:val="20"/>
          <w:szCs w:val="20"/>
          <w:lang w:val="en-US"/>
        </w:rPr>
        <w:t>s</w:t>
      </w:r>
      <w:r w:rsidRPr="002F1626">
        <w:rPr>
          <w:rFonts w:ascii="Arial" w:hAnsi="Arial" w:cs="Arial"/>
          <w:sz w:val="20"/>
          <w:szCs w:val="20"/>
        </w:rPr>
        <w:t xml:space="preserve"> shapes synaptic transmission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>.</w:t>
      </w:r>
      <w:r w:rsidRPr="002F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626">
        <w:rPr>
          <w:rFonts w:ascii="Arial" w:hAnsi="Arial" w:cs="Arial"/>
          <w:b/>
          <w:bCs/>
          <w:i w:val="0"/>
          <w:iCs w:val="0"/>
          <w:sz w:val="20"/>
          <w:szCs w:val="20"/>
        </w:rPr>
        <w:t>Nature Neuroscience</w:t>
      </w:r>
      <w:r w:rsidRPr="002F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626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Jan 12, 18, 219-226 (2015) </w:t>
      </w:r>
      <w:proofErr w:type="spellStart"/>
      <w:r w:rsidRPr="002F1626">
        <w:rPr>
          <w:rFonts w:ascii="Arial" w:hAnsi="Arial" w:cs="Arial"/>
          <w:i w:val="0"/>
          <w:iCs w:val="0"/>
          <w:sz w:val="20"/>
          <w:szCs w:val="20"/>
          <w:lang w:val="en-US"/>
        </w:rPr>
        <w:t>doi</w:t>
      </w:r>
      <w:proofErr w:type="spellEnd"/>
      <w:r w:rsidRPr="002F1626">
        <w:rPr>
          <w:rFonts w:ascii="Arial" w:hAnsi="Arial" w:cs="Arial"/>
          <w:i w:val="0"/>
          <w:iCs w:val="0"/>
          <w:sz w:val="20"/>
          <w:szCs w:val="20"/>
          <w:lang w:val="en-US"/>
        </w:rPr>
        <w:t>: 10.1038/nn.39901</w:t>
      </w:r>
    </w:p>
    <w:bookmarkEnd w:id="5"/>
    <w:p w14:paraId="41EC8E07" w14:textId="77777777" w:rsidR="00A56420" w:rsidRPr="002F1626" w:rsidRDefault="00A56420" w:rsidP="00A56420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left="927"/>
        <w:rPr>
          <w:rFonts w:ascii="Arial" w:hAnsi="Arial" w:cs="Arial"/>
        </w:rPr>
      </w:pPr>
      <w:r w:rsidRPr="002F1626">
        <w:rPr>
          <w:rFonts w:ascii="Arial" w:hAnsi="Arial" w:cs="Arial"/>
        </w:rPr>
        <w:t>Cover image</w:t>
      </w:r>
    </w:p>
    <w:p w14:paraId="2B117258" w14:textId="77777777" w:rsidR="00A56420" w:rsidRPr="002F1626" w:rsidRDefault="00A56420" w:rsidP="00A56420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left="927"/>
        <w:rPr>
          <w:rFonts w:ascii="Arial" w:hAnsi="Arial" w:cs="Arial"/>
        </w:rPr>
      </w:pPr>
      <w:r w:rsidRPr="002F1626">
        <w:rPr>
          <w:rFonts w:ascii="Arial" w:hAnsi="Arial" w:cs="Arial"/>
          <w:i/>
        </w:rPr>
        <w:t>News &amp; Views</w:t>
      </w:r>
      <w:r w:rsidRPr="002F1626">
        <w:rPr>
          <w:rFonts w:ascii="Arial" w:hAnsi="Arial" w:cs="Arial"/>
        </w:rPr>
        <w:t xml:space="preserve"> by Dr. Robert Edwards, UCSF – </w:t>
      </w:r>
      <w:r w:rsidRPr="002F1626">
        <w:rPr>
          <w:rFonts w:ascii="Arial" w:hAnsi="Arial" w:cs="Arial"/>
          <w:i/>
        </w:rPr>
        <w:t xml:space="preserve">Mobile binding sites regulate neurotransmitter clearance. Nature Neuroscience 18 166-168 (2015) </w:t>
      </w:r>
      <w:proofErr w:type="spellStart"/>
      <w:r w:rsidRPr="002F1626">
        <w:rPr>
          <w:rFonts w:ascii="Arial" w:hAnsi="Arial" w:cs="Arial"/>
          <w:i/>
        </w:rPr>
        <w:t>doi</w:t>
      </w:r>
      <w:proofErr w:type="spellEnd"/>
      <w:r w:rsidRPr="002F1626">
        <w:rPr>
          <w:rFonts w:ascii="Arial" w:hAnsi="Arial" w:cs="Arial"/>
          <w:i/>
        </w:rPr>
        <w:t>: 10.1039/nn.3931</w:t>
      </w:r>
    </w:p>
    <w:p w14:paraId="575C5E9A" w14:textId="5F7C5383" w:rsidR="00A56420" w:rsidRPr="002F1626" w:rsidRDefault="00A56420" w:rsidP="00A56420">
      <w:pPr>
        <w:pStyle w:val="Titre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240"/>
        <w:jc w:val="left"/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F1626">
        <w:rPr>
          <w:rFonts w:ascii="Arial" w:hAnsi="Arial" w:cs="Arial"/>
          <w:i w:val="0"/>
          <w:iCs w:val="0"/>
          <w:sz w:val="20"/>
          <w:szCs w:val="20"/>
        </w:rPr>
        <w:t>Costello DA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>Watson MB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>Cowley TR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>Murphy N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r w:rsidRPr="002F1626">
        <w:rPr>
          <w:rFonts w:ascii="Arial" w:hAnsi="Arial" w:cs="Arial"/>
          <w:i w:val="0"/>
          <w:iCs w:val="0"/>
          <w:sz w:val="20"/>
          <w:szCs w:val="20"/>
          <w:u w:val="single"/>
        </w:rPr>
        <w:t>Murphy Royal C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proofErr w:type="spellStart"/>
      <w:r w:rsidRPr="002F1626">
        <w:rPr>
          <w:rFonts w:ascii="Arial" w:hAnsi="Arial" w:cs="Arial"/>
          <w:i w:val="0"/>
          <w:iCs w:val="0"/>
          <w:sz w:val="20"/>
          <w:szCs w:val="20"/>
        </w:rPr>
        <w:t>Garlanda</w:t>
      </w:r>
      <w:proofErr w:type="spellEnd"/>
      <w:r w:rsidRPr="002F1626">
        <w:rPr>
          <w:rFonts w:ascii="Arial" w:hAnsi="Arial" w:cs="Arial"/>
          <w:i w:val="0"/>
          <w:iCs w:val="0"/>
          <w:sz w:val="20"/>
          <w:szCs w:val="20"/>
        </w:rPr>
        <w:t xml:space="preserve"> C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, 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>Lynch MA</w:t>
      </w:r>
      <w:r w:rsidRPr="002F1626">
        <w:rPr>
          <w:rFonts w:ascii="Arial" w:hAnsi="Arial" w:cs="Arial"/>
          <w:i w:val="0"/>
          <w:iCs w:val="0"/>
          <w:sz w:val="20"/>
          <w:szCs w:val="20"/>
          <w:lang w:val="en-US"/>
        </w:rPr>
        <w:t>.</w:t>
      </w:r>
      <w:r w:rsidRPr="002F1626">
        <w:rPr>
          <w:rFonts w:ascii="Arial" w:hAnsi="Arial" w:cs="Arial"/>
          <w:sz w:val="20"/>
          <w:szCs w:val="20"/>
        </w:rPr>
        <w:t xml:space="preserve"> Interleukin-1alpha and HMGB1 mediate hippocampal dysfunction in SIGIRR-deficient mice</w:t>
      </w:r>
      <w:r w:rsidRPr="002F1626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r w:rsidRPr="002F1626">
        <w:rPr>
          <w:rFonts w:ascii="Arial" w:hAnsi="Arial" w:cs="Arial"/>
          <w:b/>
          <w:bCs/>
          <w:i w:val="0"/>
          <w:iCs w:val="0"/>
          <w:sz w:val="20"/>
          <w:szCs w:val="20"/>
        </w:rPr>
        <w:t>Journal of Neuroscience</w:t>
      </w:r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 Mar 9;31(10):3871-9 (2011) </w:t>
      </w:r>
      <w:proofErr w:type="spellStart"/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doi</w:t>
      </w:r>
      <w:proofErr w:type="spellEnd"/>
      <w:r w:rsidRPr="002F1626">
        <w:rPr>
          <w:rFonts w:ascii="Arial" w:hAnsi="Arial" w:cs="Arial"/>
          <w:i w:val="0"/>
          <w:iCs w:val="0"/>
          <w:sz w:val="20"/>
          <w:szCs w:val="20"/>
          <w:shd w:val="clear" w:color="auto" w:fill="FFFFFF"/>
        </w:rPr>
        <w:t>: 10.1523/Jneurosci.6676-10.2011</w:t>
      </w:r>
    </w:p>
    <w:bookmarkEnd w:id="4"/>
    <w:p w14:paraId="0DA62279" w14:textId="77777777" w:rsidR="00A56420" w:rsidRPr="002F1626" w:rsidRDefault="00A56420" w:rsidP="00303EC2">
      <w:pPr>
        <w:rPr>
          <w:rFonts w:ascii="Arial" w:hAnsi="Arial" w:cs="Arial"/>
          <w:lang w:val="en-CA"/>
        </w:rPr>
      </w:pPr>
    </w:p>
    <w:p w14:paraId="39853E58" w14:textId="1C849E1B" w:rsidR="00A56420" w:rsidRDefault="00A56420" w:rsidP="00303EC2">
      <w:pPr>
        <w:jc w:val="center"/>
        <w:rPr>
          <w:rFonts w:ascii="Arial" w:hAnsi="Arial" w:cs="Arial"/>
          <w:b/>
          <w:bCs/>
        </w:rPr>
      </w:pPr>
    </w:p>
    <w:p w14:paraId="26B22E21" w14:textId="7F181F76" w:rsidR="007D0CB9" w:rsidRDefault="007D0CB9" w:rsidP="00303EC2">
      <w:pPr>
        <w:jc w:val="center"/>
        <w:rPr>
          <w:rFonts w:ascii="Arial" w:hAnsi="Arial" w:cs="Arial"/>
          <w:b/>
          <w:bCs/>
        </w:rPr>
      </w:pPr>
    </w:p>
    <w:p w14:paraId="5B7BE7BA" w14:textId="3B75C022" w:rsidR="00050FC4" w:rsidRDefault="00050FC4" w:rsidP="00303EC2">
      <w:pPr>
        <w:jc w:val="center"/>
        <w:rPr>
          <w:rFonts w:ascii="Arial" w:hAnsi="Arial" w:cs="Arial"/>
          <w:b/>
          <w:bCs/>
        </w:rPr>
      </w:pPr>
    </w:p>
    <w:p w14:paraId="2F58B1F8" w14:textId="78B033DC" w:rsidR="00050FC4" w:rsidRDefault="00050FC4" w:rsidP="00303EC2">
      <w:pPr>
        <w:jc w:val="center"/>
        <w:rPr>
          <w:rFonts w:ascii="Arial" w:hAnsi="Arial" w:cs="Arial"/>
          <w:b/>
          <w:bCs/>
        </w:rPr>
      </w:pPr>
    </w:p>
    <w:p w14:paraId="1AC264AD" w14:textId="2E9D0E1A" w:rsidR="00050FC4" w:rsidRDefault="00050FC4" w:rsidP="00303EC2">
      <w:pPr>
        <w:jc w:val="center"/>
        <w:rPr>
          <w:rFonts w:ascii="Arial" w:hAnsi="Arial" w:cs="Arial"/>
          <w:b/>
          <w:bCs/>
        </w:rPr>
      </w:pPr>
    </w:p>
    <w:p w14:paraId="5A32B956" w14:textId="77777777" w:rsidR="00050FC4" w:rsidRDefault="00050FC4" w:rsidP="00303EC2">
      <w:pPr>
        <w:jc w:val="center"/>
        <w:rPr>
          <w:rFonts w:ascii="Arial" w:hAnsi="Arial" w:cs="Arial"/>
          <w:b/>
          <w:bCs/>
        </w:rPr>
      </w:pPr>
    </w:p>
    <w:p w14:paraId="47B58D43" w14:textId="64A6F647" w:rsidR="00A56420" w:rsidRPr="002F1626" w:rsidRDefault="00023CF6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hAnsi="Arial" w:cs="Arial"/>
          <w:b/>
          <w:bCs/>
          <w:sz w:val="28"/>
          <w:szCs w:val="28"/>
        </w:rPr>
        <w:lastRenderedPageBreak/>
        <w:t>Funding</w:t>
      </w:r>
    </w:p>
    <w:tbl>
      <w:tblPr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358"/>
        <w:gridCol w:w="3776"/>
        <w:gridCol w:w="1679"/>
        <w:gridCol w:w="211"/>
        <w:gridCol w:w="2259"/>
        <w:gridCol w:w="81"/>
      </w:tblGrid>
      <w:tr w:rsidR="00A56420" w:rsidRPr="002F1626" w14:paraId="462B38D3" w14:textId="77777777" w:rsidTr="006121A8">
        <w:trPr>
          <w:gridAfter w:val="1"/>
          <w:wAfter w:w="81" w:type="dxa"/>
          <w:trHeight w:val="213"/>
          <w:jc w:val="center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E45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391E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1BBF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6526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</w:tr>
      <w:tr w:rsidR="00BE47CE" w:rsidRPr="002F1626" w14:paraId="637AABEB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1C50" w14:textId="112CE48C" w:rsidR="00BE47CE" w:rsidRPr="002F1626" w:rsidRDefault="00BE47CE" w:rsidP="0061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June 2020 – June 2023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1E9A" w14:textId="77777777" w:rsidR="00BE47CE" w:rsidRDefault="00BE47CE" w:rsidP="0061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CHUM Foundation</w:t>
            </w:r>
          </w:p>
          <w:p w14:paraId="37B128D1" w14:textId="13CD12ED" w:rsidR="00BE47CE" w:rsidRPr="00BE47CE" w:rsidRDefault="00BE47CE" w:rsidP="00612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Startup funds from private donation to my lab to study the link between astrocytes and development of anxio-depressive disorders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A827" w14:textId="3E6CD79B" w:rsidR="00BE47CE" w:rsidRPr="002F1626" w:rsidRDefault="00BE47CE" w:rsidP="0011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$1,000,000 cad</w:t>
            </w:r>
          </w:p>
        </w:tc>
      </w:tr>
      <w:tr w:rsidR="008735BB" w:rsidRPr="002F1626" w14:paraId="468A71A8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08AF" w14:textId="6D84277C" w:rsidR="008735BB" w:rsidRPr="002F1626" w:rsidRDefault="008735BB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Jan. 2020 – Jan 2022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D04A" w14:textId="77777777" w:rsidR="008735BB" w:rsidRPr="002F1626" w:rsidRDefault="008735BB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NARSAD Young Investigator Award</w:t>
            </w:r>
          </w:p>
          <w:p w14:paraId="29DBED54" w14:textId="6FB465AA" w:rsidR="008735BB" w:rsidRPr="002F1626" w:rsidRDefault="008735BB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Independent fellowship to</w:t>
            </w:r>
            <w:r w:rsidR="00303EC2" w:rsidRPr="002F1626">
              <w:rPr>
                <w:rFonts w:ascii="Arial" w:hAnsi="Arial" w:cs="Arial"/>
              </w:rPr>
              <w:t xml:space="preserve"> study the role for astrocytes in chronic stress disorders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7B7D" w14:textId="71809F68" w:rsidR="00303EC2" w:rsidRPr="002F1626" w:rsidRDefault="00303EC2" w:rsidP="001154E4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$</w:t>
            </w:r>
            <w:r w:rsidR="001154E4" w:rsidRPr="002F1626">
              <w:rPr>
                <w:rFonts w:ascii="Arial" w:hAnsi="Arial" w:cs="Arial"/>
              </w:rPr>
              <w:t>70</w:t>
            </w:r>
            <w:r w:rsidRPr="002F1626">
              <w:rPr>
                <w:rFonts w:ascii="Arial" w:hAnsi="Arial" w:cs="Arial"/>
              </w:rPr>
              <w:t>,000</w:t>
            </w:r>
            <w:r w:rsidR="001154E4" w:rsidRPr="002F1626">
              <w:rPr>
                <w:rFonts w:ascii="Arial" w:hAnsi="Arial" w:cs="Arial"/>
              </w:rPr>
              <w:t xml:space="preserve"> </w:t>
            </w:r>
            <w:proofErr w:type="spellStart"/>
            <w:r w:rsidRPr="002F1626">
              <w:rPr>
                <w:rFonts w:ascii="Arial" w:hAnsi="Arial" w:cs="Arial"/>
              </w:rPr>
              <w:t>usd</w:t>
            </w:r>
            <w:proofErr w:type="spellEnd"/>
            <w:r w:rsidR="001154E4" w:rsidRPr="002F1626">
              <w:rPr>
                <w:rFonts w:ascii="Arial" w:hAnsi="Arial" w:cs="Arial"/>
              </w:rPr>
              <w:t xml:space="preserve"> </w:t>
            </w:r>
          </w:p>
        </w:tc>
      </w:tr>
      <w:tr w:rsidR="00A56420" w:rsidRPr="002F1626" w14:paraId="5C1C6396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BE37" w14:textId="66CBC7C3" w:rsidR="00A56420" w:rsidRPr="002F1626" w:rsidRDefault="00A56420" w:rsidP="00CE467C">
            <w:pPr>
              <w:rPr>
                <w:rFonts w:ascii="Arial" w:hAnsi="Arial" w:cs="Arial"/>
                <w:b/>
                <w:bCs/>
                <w:i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Apr. 2017 – </w:t>
            </w:r>
            <w:r w:rsidR="00CE467C">
              <w:rPr>
                <w:rFonts w:ascii="Arial" w:hAnsi="Arial" w:cs="Arial"/>
                <w:b/>
                <w:bCs/>
              </w:rPr>
              <w:t>June 2020</w:t>
            </w:r>
            <w:r w:rsidRPr="002F162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E300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  <w:i/>
              </w:rPr>
            </w:pPr>
            <w:r w:rsidRPr="002F1626">
              <w:rPr>
                <w:rFonts w:ascii="Arial" w:hAnsi="Arial" w:cs="Arial"/>
                <w:b/>
                <w:bCs/>
              </w:rPr>
              <w:t>U. Calgary Brain and Mental Health Research fund</w:t>
            </w:r>
            <w:r w:rsidRPr="002F1626">
              <w:rPr>
                <w:rFonts w:ascii="Arial" w:hAnsi="Arial" w:cs="Arial"/>
              </w:rPr>
              <w:t xml:space="preserve"> to Dr. Jaideep Bains’ lab from University of Calgary based on my postdoctoral project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587D" w14:textId="793912EE" w:rsidR="00A56420" w:rsidRPr="002F1626" w:rsidRDefault="00A56420" w:rsidP="006121A8">
            <w:pPr>
              <w:rPr>
                <w:rFonts w:ascii="Arial" w:hAnsi="Arial" w:cs="Arial"/>
                <w:i/>
              </w:rPr>
            </w:pPr>
            <w:r w:rsidRPr="002F1626">
              <w:rPr>
                <w:rFonts w:ascii="Arial" w:hAnsi="Arial" w:cs="Arial"/>
              </w:rPr>
              <w:t xml:space="preserve">$220,000 </w:t>
            </w:r>
            <w:r w:rsidR="00303EC2" w:rsidRPr="002F1626">
              <w:rPr>
                <w:rFonts w:ascii="Arial" w:hAnsi="Arial" w:cs="Arial"/>
              </w:rPr>
              <w:t>c</w:t>
            </w:r>
            <w:r w:rsidR="00BE47CE">
              <w:rPr>
                <w:rFonts w:ascii="Arial" w:hAnsi="Arial" w:cs="Arial"/>
              </w:rPr>
              <w:t>ad</w:t>
            </w:r>
          </w:p>
        </w:tc>
      </w:tr>
      <w:tr w:rsidR="00A56420" w:rsidRPr="002F1626" w14:paraId="6E8F7D9D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69D4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  <w:i/>
              </w:rPr>
            </w:pPr>
            <w:r w:rsidRPr="002F1626">
              <w:rPr>
                <w:rFonts w:ascii="Arial" w:hAnsi="Arial" w:cs="Arial"/>
                <w:b/>
                <w:bCs/>
              </w:rPr>
              <w:t>Apr. 2016 – Apr. 2019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B8EA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Alberta Innovates Health Solutions </w:t>
            </w:r>
          </w:p>
          <w:p w14:paraId="3317CD1D" w14:textId="77777777" w:rsidR="00A56420" w:rsidRPr="002F1626" w:rsidRDefault="00A56420" w:rsidP="006121A8">
            <w:pPr>
              <w:rPr>
                <w:rFonts w:ascii="Arial" w:hAnsi="Arial" w:cs="Arial"/>
                <w:bCs/>
                <w:i/>
              </w:rPr>
            </w:pPr>
            <w:r w:rsidRPr="002F1626">
              <w:rPr>
                <w:rFonts w:ascii="Arial" w:hAnsi="Arial" w:cs="Arial"/>
              </w:rPr>
              <w:t>3-year Postdoctoral fellowship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9ECA" w14:textId="21EC1CBD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$150,000 </w:t>
            </w:r>
            <w:r w:rsidR="00303EC2" w:rsidRPr="002F1626">
              <w:rPr>
                <w:rFonts w:ascii="Arial" w:hAnsi="Arial" w:cs="Arial"/>
              </w:rPr>
              <w:t>c</w:t>
            </w:r>
            <w:r w:rsidR="00BE47CE">
              <w:rPr>
                <w:rFonts w:ascii="Arial" w:hAnsi="Arial" w:cs="Arial"/>
              </w:rPr>
              <w:t>ad</w:t>
            </w:r>
          </w:p>
          <w:p w14:paraId="1EEC6947" w14:textId="77777777" w:rsidR="00A56420" w:rsidRPr="002F1626" w:rsidRDefault="00A56420" w:rsidP="006121A8">
            <w:pPr>
              <w:rPr>
                <w:rFonts w:ascii="Arial" w:hAnsi="Arial" w:cs="Arial"/>
                <w:i/>
              </w:rPr>
            </w:pPr>
            <w:r w:rsidRPr="002F1626">
              <w:rPr>
                <w:rFonts w:ascii="Arial" w:hAnsi="Arial" w:cs="Arial"/>
              </w:rPr>
              <w:t xml:space="preserve">+ $5,000 annual expenses </w:t>
            </w:r>
          </w:p>
        </w:tc>
      </w:tr>
      <w:tr w:rsidR="00A56420" w:rsidRPr="002F1626" w14:paraId="401F9DA3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F26A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Jul. 2015 – Jul. 2017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8214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Campus Alberta Neuroscience</w:t>
            </w:r>
          </w:p>
          <w:p w14:paraId="7C4D3498" w14:textId="77777777" w:rsidR="00A56420" w:rsidRPr="002F1626" w:rsidRDefault="00A56420" w:rsidP="006121A8">
            <w:pPr>
              <w:rPr>
                <w:rFonts w:ascii="Arial" w:hAnsi="Arial" w:cs="Arial"/>
                <w:bCs/>
                <w:i/>
              </w:rPr>
            </w:pPr>
            <w:r w:rsidRPr="002F1626">
              <w:rPr>
                <w:rFonts w:ascii="Arial" w:hAnsi="Arial" w:cs="Arial"/>
              </w:rPr>
              <w:t>2-year Postdoctoral fellowship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AAAC" w14:textId="7E178E34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$50,000 </w:t>
            </w:r>
            <w:r w:rsidR="00303EC2" w:rsidRPr="002F1626">
              <w:rPr>
                <w:rFonts w:ascii="Arial" w:hAnsi="Arial" w:cs="Arial"/>
              </w:rPr>
              <w:t>c</w:t>
            </w:r>
            <w:r w:rsidR="00BE47CE">
              <w:rPr>
                <w:rFonts w:ascii="Arial" w:hAnsi="Arial" w:cs="Arial"/>
              </w:rPr>
              <w:t>ad</w:t>
            </w:r>
          </w:p>
          <w:p w14:paraId="2A8B6147" w14:textId="77777777" w:rsidR="00A56420" w:rsidRPr="002F1626" w:rsidRDefault="00A56420" w:rsidP="006121A8">
            <w:pPr>
              <w:rPr>
                <w:rFonts w:ascii="Arial" w:hAnsi="Arial" w:cs="Arial"/>
                <w:i/>
              </w:rPr>
            </w:pPr>
            <w:r w:rsidRPr="002F1626">
              <w:rPr>
                <w:rFonts w:ascii="Arial" w:hAnsi="Arial" w:cs="Arial"/>
              </w:rPr>
              <w:t>+ $8,000 annual expenses</w:t>
            </w:r>
          </w:p>
        </w:tc>
      </w:tr>
      <w:tr w:rsidR="00A56420" w:rsidRPr="002F1626" w14:paraId="114F9031" w14:textId="77777777" w:rsidTr="006121A8">
        <w:trPr>
          <w:trHeight w:val="452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F3C93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May 2015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39C62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2F1626">
              <w:rPr>
                <w:rFonts w:ascii="Arial" w:hAnsi="Arial" w:cs="Arial"/>
                <w:b/>
                <w:bCs/>
                <w:lang w:val="fr-FR"/>
              </w:rPr>
              <w:t xml:space="preserve">Marie Curie Alumni Association </w:t>
            </w:r>
          </w:p>
          <w:p w14:paraId="4FC3324B" w14:textId="77777777" w:rsidR="00A56420" w:rsidRPr="002F1626" w:rsidRDefault="00A56420" w:rsidP="006121A8">
            <w:pPr>
              <w:rPr>
                <w:rFonts w:ascii="Arial" w:hAnsi="Arial" w:cs="Arial"/>
                <w:lang w:val="fr-FR"/>
              </w:rPr>
            </w:pPr>
            <w:r w:rsidRPr="002F1626">
              <w:rPr>
                <w:rFonts w:ascii="Arial" w:hAnsi="Arial" w:cs="Arial"/>
                <w:bCs/>
                <w:lang w:val="fr-FR"/>
              </w:rPr>
              <w:t xml:space="preserve">Micro </w:t>
            </w:r>
            <w:proofErr w:type="spellStart"/>
            <w:r w:rsidRPr="002F1626">
              <w:rPr>
                <w:rFonts w:ascii="Arial" w:hAnsi="Arial" w:cs="Arial"/>
                <w:bCs/>
                <w:lang w:val="fr-FR"/>
              </w:rPr>
              <w:t>Travel</w:t>
            </w:r>
            <w:proofErr w:type="spellEnd"/>
            <w:r w:rsidRPr="002F1626">
              <w:rPr>
                <w:rFonts w:ascii="Arial" w:hAnsi="Arial" w:cs="Arial"/>
                <w:bCs/>
                <w:lang w:val="fr-FR"/>
              </w:rPr>
              <w:t xml:space="preserve"> Grant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D4728" w14:textId="398AA2B2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color w:val="222222"/>
                <w:shd w:val="clear" w:color="auto" w:fill="FFFFFF"/>
              </w:rPr>
              <w:t>€</w:t>
            </w:r>
            <w:r w:rsidRPr="002F1626">
              <w:rPr>
                <w:rFonts w:ascii="Arial" w:hAnsi="Arial" w:cs="Arial"/>
              </w:rPr>
              <w:t>400</w:t>
            </w:r>
          </w:p>
        </w:tc>
      </w:tr>
      <w:tr w:rsidR="00A56420" w:rsidRPr="002F1626" w14:paraId="235F0FE8" w14:textId="77777777" w:rsidTr="006121A8">
        <w:trPr>
          <w:trHeight w:val="546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B664B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Nov. 2013 – Apr. 2014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01175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Fondation de la Recherche Médicale</w:t>
            </w:r>
          </w:p>
          <w:p w14:paraId="335A708C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Salary award for a 9-month PhD extension from private funding agency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C89CB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color w:val="222222"/>
                <w:shd w:val="clear" w:color="auto" w:fill="FFFFFF"/>
              </w:rPr>
              <w:t>€</w:t>
            </w:r>
            <w:r w:rsidRPr="002F1626">
              <w:rPr>
                <w:rFonts w:ascii="Arial" w:hAnsi="Arial" w:cs="Arial"/>
              </w:rPr>
              <w:t>14,000</w:t>
            </w:r>
          </w:p>
        </w:tc>
      </w:tr>
      <w:tr w:rsidR="00A56420" w:rsidRPr="002F1626" w14:paraId="0369FB9B" w14:textId="77777777" w:rsidTr="006121A8">
        <w:trPr>
          <w:trHeight w:val="541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204FC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Aug. 2010- Aug. 2013 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5F8E3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2F1626">
              <w:rPr>
                <w:rFonts w:ascii="Arial" w:hAnsi="Arial" w:cs="Arial"/>
                <w:b/>
                <w:bCs/>
              </w:rPr>
              <w:t>Marie Curie PhD Fellowship</w:t>
            </w:r>
          </w:p>
          <w:p w14:paraId="7319DEEC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3-year PhD fellowship from the European Union under the </w:t>
            </w:r>
            <w:r w:rsidRPr="002F1626">
              <w:rPr>
                <w:rFonts w:ascii="Arial" w:hAnsi="Arial" w:cs="Arial"/>
                <w:i/>
                <w:iCs/>
              </w:rPr>
              <w:t>“Edu-Glia”</w:t>
            </w:r>
            <w:r w:rsidRPr="002F1626">
              <w:rPr>
                <w:rFonts w:ascii="Arial" w:hAnsi="Arial" w:cs="Arial"/>
              </w:rPr>
              <w:t xml:space="preserve"> program. A</w:t>
            </w:r>
            <w:r w:rsidRPr="002F1626">
              <w:rPr>
                <w:rFonts w:ascii="Arial" w:hAnsi="Arial" w:cs="Arial"/>
                <w:i/>
                <w:iCs/>
              </w:rPr>
              <w:t xml:space="preserve"> </w:t>
            </w:r>
            <w:r w:rsidRPr="002F1626">
              <w:rPr>
                <w:rFonts w:ascii="Arial" w:hAnsi="Arial" w:cs="Arial"/>
              </w:rPr>
              <w:t xml:space="preserve">European network to study Neuron-Glia interactions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A085C" w14:textId="77777777" w:rsidR="00A56420" w:rsidRPr="002F1626" w:rsidRDefault="00A56420" w:rsidP="006121A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F1626">
              <w:rPr>
                <w:rFonts w:ascii="Arial" w:hAnsi="Arial" w:cs="Arial"/>
                <w:color w:val="222222"/>
                <w:shd w:val="clear" w:color="auto" w:fill="FFFFFF"/>
              </w:rPr>
              <w:t xml:space="preserve">€104,000 </w:t>
            </w:r>
          </w:p>
          <w:p w14:paraId="446F7861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color w:val="222222"/>
                <w:shd w:val="clear" w:color="auto" w:fill="FFFFFF"/>
              </w:rPr>
              <w:t>+ €12,000 annual expenses</w:t>
            </w:r>
          </w:p>
        </w:tc>
      </w:tr>
      <w:tr w:rsidR="00A56420" w:rsidRPr="002F1626" w14:paraId="1142CABD" w14:textId="77777777" w:rsidTr="00F75F15">
        <w:trPr>
          <w:trHeight w:val="541"/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61F09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June -Aug. 2009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158CF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2F1626">
              <w:rPr>
                <w:rFonts w:ascii="Arial" w:hAnsi="Arial" w:cs="Arial"/>
                <w:b/>
                <w:bCs/>
              </w:rPr>
              <w:t>Science Foundation Ireland undergraduate research experience</w:t>
            </w:r>
          </w:p>
          <w:p w14:paraId="2BF8F469" w14:textId="77777777" w:rsidR="00A56420" w:rsidRPr="002F1626" w:rsidRDefault="00A56420" w:rsidP="006121A8">
            <w:pPr>
              <w:rPr>
                <w:rFonts w:ascii="Arial" w:hAnsi="Arial" w:cs="Arial"/>
                <w:bCs/>
              </w:rPr>
            </w:pPr>
            <w:r w:rsidRPr="002F1626">
              <w:rPr>
                <w:rFonts w:ascii="Arial" w:hAnsi="Arial" w:cs="Arial"/>
              </w:rPr>
              <w:t>Salary award to fund summer internship in Dr. Marina Lynch’s lab.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539B0" w14:textId="77777777" w:rsidR="00A56420" w:rsidRPr="002F1626" w:rsidRDefault="00A56420" w:rsidP="006121A8">
            <w:pPr>
              <w:rPr>
                <w:rFonts w:ascii="Arial" w:hAnsi="Arial" w:cs="Arial"/>
                <w:lang w:val="fr-FR"/>
              </w:rPr>
            </w:pPr>
            <w:r w:rsidRPr="002F1626">
              <w:rPr>
                <w:rFonts w:ascii="Arial" w:hAnsi="Arial" w:cs="Arial"/>
                <w:color w:val="222222"/>
                <w:shd w:val="clear" w:color="auto" w:fill="FFFFFF"/>
              </w:rPr>
              <w:t>€2000 for 8 weeks</w:t>
            </w:r>
          </w:p>
        </w:tc>
      </w:tr>
      <w:tr w:rsidR="00065819" w:rsidRPr="002F1626" w14:paraId="307F3D7F" w14:textId="77777777" w:rsidTr="00F75F15">
        <w:trPr>
          <w:trHeight w:val="54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F2C5" w14:textId="1922524D" w:rsidR="00065819" w:rsidRPr="002F1626" w:rsidRDefault="00D77ECC" w:rsidP="006121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Under Review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321F" w14:textId="17FC7B01" w:rsidR="0083261F" w:rsidRPr="00F75F15" w:rsidRDefault="00185A86" w:rsidP="006121A8">
            <w:pPr>
              <w:rPr>
                <w:rFonts w:ascii="Arial" w:hAnsi="Arial" w:cs="Arial"/>
                <w:b/>
                <w:bCs/>
                <w:i/>
              </w:rPr>
            </w:pPr>
            <w:r w:rsidRPr="00F75F15">
              <w:rPr>
                <w:rFonts w:ascii="Arial" w:hAnsi="Arial" w:cs="Arial"/>
                <w:b/>
                <w:bCs/>
                <w:i/>
              </w:rPr>
              <w:t xml:space="preserve">Arthritis Society </w:t>
            </w:r>
            <w:r w:rsidR="005769D4" w:rsidRPr="00F75F15">
              <w:rPr>
                <w:rFonts w:ascii="Arial" w:hAnsi="Arial" w:cs="Arial"/>
                <w:i/>
              </w:rPr>
              <w:t>Strategic Operating</w:t>
            </w:r>
            <w:r w:rsidRPr="00F75F15">
              <w:rPr>
                <w:rFonts w:ascii="Arial" w:hAnsi="Arial" w:cs="Arial"/>
                <w:i/>
              </w:rPr>
              <w:t xml:space="preserve"> Grant</w:t>
            </w:r>
          </w:p>
          <w:p w14:paraId="706F4AE7" w14:textId="32D0C6EA" w:rsidR="00185A86" w:rsidRPr="00F75F15" w:rsidRDefault="00185A86" w:rsidP="006121A8">
            <w:pPr>
              <w:rPr>
                <w:rFonts w:ascii="Arial" w:hAnsi="Arial" w:cs="Arial"/>
                <w:i/>
              </w:rPr>
            </w:pPr>
            <w:r w:rsidRPr="00F75F15">
              <w:rPr>
                <w:rFonts w:ascii="Arial" w:hAnsi="Arial" w:cs="Arial"/>
                <w:i/>
              </w:rPr>
              <w:t>Co-PI on team grant with Dr. Jo Anne Stratton (McGill) and Dr. Robert Bonin (</w:t>
            </w:r>
            <w:proofErr w:type="spellStart"/>
            <w:r w:rsidRPr="00F75F15">
              <w:rPr>
                <w:rFonts w:ascii="Arial" w:hAnsi="Arial" w:cs="Arial"/>
                <w:i/>
              </w:rPr>
              <w:t>UofT</w:t>
            </w:r>
            <w:proofErr w:type="spellEnd"/>
            <w:r w:rsidRPr="00F75F1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69DD" w14:textId="37F5830A" w:rsidR="00BE47CE" w:rsidRPr="00F75F15" w:rsidRDefault="00D31E8F" w:rsidP="00F75F15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3 </w:t>
            </w:r>
            <w:r w:rsidR="00F75F15" w:rsidRPr="00F75F15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years, $300,000 cad total</w:t>
            </w:r>
            <w:r w:rsidR="00F75F15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69079B66" w14:textId="77777777" w:rsidR="00A56420" w:rsidRPr="002F1626" w:rsidRDefault="00A56420" w:rsidP="00A56420">
      <w:pPr>
        <w:rPr>
          <w:rFonts w:ascii="Arial" w:hAnsi="Arial" w:cs="Arial"/>
          <w:b/>
          <w:bCs/>
          <w:sz w:val="28"/>
          <w:szCs w:val="28"/>
        </w:rPr>
      </w:pPr>
    </w:p>
    <w:p w14:paraId="41AA7C02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hAnsi="Arial" w:cs="Arial"/>
          <w:b/>
          <w:bCs/>
          <w:sz w:val="28"/>
          <w:szCs w:val="28"/>
        </w:rPr>
        <w:t xml:space="preserve">Awards &amp; </w:t>
      </w:r>
      <w:proofErr w:type="spellStart"/>
      <w:r w:rsidRPr="002F1626">
        <w:rPr>
          <w:rFonts w:ascii="Arial" w:hAnsi="Arial" w:cs="Arial"/>
          <w:b/>
          <w:bCs/>
          <w:sz w:val="28"/>
          <w:szCs w:val="28"/>
        </w:rPr>
        <w:t>Honours</w:t>
      </w:r>
      <w:proofErr w:type="spellEnd"/>
    </w:p>
    <w:tbl>
      <w:tblPr>
        <w:tblW w:w="99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5816"/>
        <w:gridCol w:w="2270"/>
      </w:tblGrid>
      <w:tr w:rsidR="00A56420" w:rsidRPr="002F1626" w14:paraId="33094C99" w14:textId="77777777" w:rsidTr="006121A8">
        <w:trPr>
          <w:trHeight w:val="18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3710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2E96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1F29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</w:tr>
      <w:tr w:rsidR="00A56420" w:rsidRPr="002F1626" w14:paraId="1F2D1D25" w14:textId="77777777" w:rsidTr="006121A8">
        <w:trPr>
          <w:trHeight w:val="45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221A4" w14:textId="77777777" w:rsidR="00A56420" w:rsidRPr="002F1626" w:rsidRDefault="00A56420" w:rsidP="006121A8">
            <w:pPr>
              <w:rPr>
                <w:rFonts w:ascii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 xml:space="preserve">May 2018 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8175CF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Best oral presentation</w:t>
            </w:r>
          </w:p>
          <w:p w14:paraId="369148E3" w14:textId="77777777" w:rsidR="00A56420" w:rsidRPr="002F1626" w:rsidRDefault="00A56420" w:rsidP="006121A8">
            <w:pPr>
              <w:rPr>
                <w:rFonts w:ascii="Arial" w:hAnsi="Arial" w:cs="Arial"/>
                <w:bCs/>
              </w:rPr>
            </w:pPr>
            <w:r w:rsidRPr="002F1626">
              <w:rPr>
                <w:rFonts w:ascii="Arial" w:hAnsi="Arial" w:cs="Arial"/>
              </w:rPr>
              <w:t>6</w:t>
            </w:r>
            <w:r w:rsidRPr="002F1626">
              <w:rPr>
                <w:rFonts w:ascii="Arial" w:hAnsi="Arial" w:cs="Arial"/>
                <w:vertAlign w:val="superscript"/>
              </w:rPr>
              <w:t>th</w:t>
            </w:r>
            <w:r w:rsidRPr="002F1626">
              <w:rPr>
                <w:rFonts w:ascii="Arial" w:hAnsi="Arial" w:cs="Arial"/>
              </w:rPr>
              <w:t xml:space="preserve"> Neurometabolic Club meeting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5F943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Vancouver, </w:t>
            </w:r>
          </w:p>
          <w:p w14:paraId="40588683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Canada</w:t>
            </w:r>
          </w:p>
        </w:tc>
      </w:tr>
      <w:tr w:rsidR="00A56420" w:rsidRPr="002F1626" w14:paraId="456DBBF6" w14:textId="77777777" w:rsidTr="006121A8">
        <w:trPr>
          <w:trHeight w:val="45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3C7D8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May 2014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6742D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Best oral presentation</w:t>
            </w:r>
          </w:p>
          <w:p w14:paraId="6B33997E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7</w:t>
            </w:r>
            <w:r w:rsidRPr="002F1626">
              <w:rPr>
                <w:rFonts w:ascii="Arial" w:hAnsi="Arial" w:cs="Arial"/>
                <w:vertAlign w:val="superscript"/>
              </w:rPr>
              <w:t>th</w:t>
            </w:r>
            <w:r w:rsidRPr="002F1626">
              <w:rPr>
                <w:rFonts w:ascii="Arial" w:hAnsi="Arial" w:cs="Arial"/>
              </w:rPr>
              <w:t xml:space="preserve"> International Young Scientist Symposium</w:t>
            </w:r>
          </w:p>
          <w:p w14:paraId="35946AFD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European Institute of Chemistry &amp; Biology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3B43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  <w:p w14:paraId="3DC33A87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Bordeaux, </w:t>
            </w:r>
          </w:p>
          <w:p w14:paraId="05A927EF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France</w:t>
            </w:r>
          </w:p>
        </w:tc>
      </w:tr>
      <w:tr w:rsidR="00A56420" w:rsidRPr="002F1626" w14:paraId="2FF1FAC3" w14:textId="77777777" w:rsidTr="006121A8">
        <w:trPr>
          <w:trHeight w:val="487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0B8CA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Oct. 2013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DF0DA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Best Poster prize</w:t>
            </w:r>
          </w:p>
          <w:p w14:paraId="281DC260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proofErr w:type="spellStart"/>
            <w:r w:rsidRPr="002F1626">
              <w:rPr>
                <w:rFonts w:ascii="Arial" w:hAnsi="Arial" w:cs="Arial"/>
              </w:rPr>
              <w:t>Neurocentre</w:t>
            </w:r>
            <w:proofErr w:type="spellEnd"/>
            <w:r w:rsidRPr="002F1626">
              <w:rPr>
                <w:rFonts w:ascii="Arial" w:hAnsi="Arial" w:cs="Arial"/>
              </w:rPr>
              <w:t xml:space="preserve"> </w:t>
            </w:r>
            <w:proofErr w:type="spellStart"/>
            <w:r w:rsidRPr="002F1626">
              <w:rPr>
                <w:rFonts w:ascii="Arial" w:hAnsi="Arial" w:cs="Arial"/>
              </w:rPr>
              <w:t>Magendie</w:t>
            </w:r>
            <w:proofErr w:type="spellEnd"/>
            <w:r w:rsidRPr="002F1626">
              <w:rPr>
                <w:rFonts w:ascii="Arial" w:hAnsi="Arial" w:cs="Arial"/>
              </w:rPr>
              <w:t xml:space="preserve"> annual meeting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B69500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Bordeaux,</w:t>
            </w:r>
          </w:p>
          <w:p w14:paraId="2F7ED65A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France</w:t>
            </w:r>
          </w:p>
        </w:tc>
      </w:tr>
      <w:tr w:rsidR="00A56420" w:rsidRPr="002F1626" w14:paraId="0B1628EF" w14:textId="77777777" w:rsidTr="006121A8">
        <w:trPr>
          <w:trHeight w:val="54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DC9ED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  <w:b/>
                <w:bCs/>
              </w:rPr>
              <w:t>Aug. 2011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8870E" w14:textId="77777777" w:rsidR="00A56420" w:rsidRPr="002F1626" w:rsidRDefault="00A56420" w:rsidP="006121A8">
            <w:pPr>
              <w:rPr>
                <w:rFonts w:ascii="Arial" w:eastAsia="Arial" w:hAnsi="Arial" w:cs="Arial"/>
                <w:b/>
                <w:bCs/>
              </w:rPr>
            </w:pPr>
            <w:r w:rsidRPr="002F1626">
              <w:rPr>
                <w:rFonts w:ascii="Arial" w:hAnsi="Arial" w:cs="Arial"/>
                <w:b/>
                <w:bCs/>
              </w:rPr>
              <w:t>Best Poster prize</w:t>
            </w:r>
          </w:p>
          <w:p w14:paraId="5051E499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 xml:space="preserve">International Society for Neurochemistry meeting </w:t>
            </w:r>
          </w:p>
          <w:p w14:paraId="70BBAA7B" w14:textId="77777777" w:rsidR="00A56420" w:rsidRPr="002F1626" w:rsidRDefault="00A56420" w:rsidP="006121A8">
            <w:pPr>
              <w:rPr>
                <w:rFonts w:ascii="Arial" w:hAnsi="Arial" w:cs="Arial"/>
              </w:rPr>
            </w:pPr>
            <w:r w:rsidRPr="002F1626">
              <w:rPr>
                <w:rFonts w:ascii="Arial" w:hAnsi="Arial" w:cs="Arial"/>
              </w:rPr>
              <w:t>“Glial cells in (</w:t>
            </w:r>
            <w:proofErr w:type="spellStart"/>
            <w:r w:rsidRPr="002F1626">
              <w:rPr>
                <w:rFonts w:ascii="Arial" w:hAnsi="Arial" w:cs="Arial"/>
              </w:rPr>
              <w:t>patho</w:t>
            </w:r>
            <w:proofErr w:type="spellEnd"/>
            <w:r w:rsidRPr="002F1626">
              <w:rPr>
                <w:rFonts w:ascii="Arial" w:hAnsi="Arial" w:cs="Arial"/>
              </w:rPr>
              <w:t>)physiology”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15E9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Ljubljana,</w:t>
            </w:r>
          </w:p>
          <w:p w14:paraId="01BD74C6" w14:textId="77777777" w:rsidR="00A56420" w:rsidRPr="002F1626" w:rsidRDefault="00A56420" w:rsidP="006121A8">
            <w:pPr>
              <w:rPr>
                <w:rFonts w:ascii="Arial" w:eastAsia="Arial" w:hAnsi="Arial" w:cs="Arial"/>
              </w:rPr>
            </w:pPr>
            <w:r w:rsidRPr="002F1626">
              <w:rPr>
                <w:rFonts w:ascii="Arial" w:hAnsi="Arial" w:cs="Arial"/>
              </w:rPr>
              <w:t>Slovenia</w:t>
            </w:r>
          </w:p>
          <w:p w14:paraId="5C357D56" w14:textId="77777777" w:rsidR="00A56420" w:rsidRPr="002F1626" w:rsidRDefault="00A56420" w:rsidP="006121A8">
            <w:pPr>
              <w:rPr>
                <w:rFonts w:ascii="Arial" w:hAnsi="Arial" w:cs="Arial"/>
              </w:rPr>
            </w:pPr>
          </w:p>
        </w:tc>
      </w:tr>
    </w:tbl>
    <w:p w14:paraId="20D2EBF7" w14:textId="60B0E17C" w:rsidR="00102DF9" w:rsidRDefault="00102DF9" w:rsidP="00102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CC73D7E" w14:textId="028EF6C0" w:rsidR="00D31E8F" w:rsidRDefault="00D31E8F" w:rsidP="00102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19CCD7C" w14:textId="77777777" w:rsidR="00D31E8F" w:rsidRDefault="00D31E8F" w:rsidP="00102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AB7AB1B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hAnsi="Arial" w:cs="Arial"/>
          <w:b/>
          <w:bCs/>
          <w:sz w:val="28"/>
          <w:szCs w:val="28"/>
        </w:rPr>
        <w:lastRenderedPageBreak/>
        <w:t>Teaching Experience</w:t>
      </w:r>
    </w:p>
    <w:p w14:paraId="632BF297" w14:textId="77777777" w:rsidR="00A56420" w:rsidRPr="002F1626" w:rsidRDefault="00A56420" w:rsidP="00A56420">
      <w:pPr>
        <w:pStyle w:val="Paragraphedeliste"/>
        <w:tabs>
          <w:tab w:val="center" w:pos="4607"/>
        </w:tabs>
        <w:ind w:left="432"/>
        <w:rPr>
          <w:rFonts w:ascii="Arial" w:eastAsia="Arial" w:hAnsi="Arial" w:cs="Arial"/>
          <w:b/>
          <w:bCs/>
          <w:sz w:val="32"/>
          <w:szCs w:val="32"/>
        </w:rPr>
      </w:pPr>
    </w:p>
    <w:p w14:paraId="28066525" w14:textId="77777777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</w:rPr>
        <w:t>Lecturer. Undergraduate Neuroscience program – Astrocytes and the Tripartite Synapse. University of Calgary (2019).</w:t>
      </w:r>
    </w:p>
    <w:p w14:paraId="18631190" w14:textId="77777777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</w:rPr>
        <w:t>Lecturer. Neuro 1 – Astrocytes and the Tripartite Synapse. University of Calgary Graduate program (2018).</w:t>
      </w:r>
    </w:p>
    <w:p w14:paraId="2BA581FA" w14:textId="77777777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  <w:szCs w:val="32"/>
        </w:rPr>
        <w:t xml:space="preserve">Lecturer. Neuro 0 – Introduction to cell </w:t>
      </w:r>
      <w:proofErr w:type="spellStart"/>
      <w:r w:rsidRPr="002F1626">
        <w:rPr>
          <w:rFonts w:ascii="Arial" w:eastAsia="Arial" w:hAnsi="Arial" w:cs="Arial"/>
          <w:bCs/>
          <w:szCs w:val="32"/>
        </w:rPr>
        <w:t>signalling</w:t>
      </w:r>
      <w:proofErr w:type="spellEnd"/>
      <w:r w:rsidRPr="002F1626">
        <w:rPr>
          <w:rFonts w:ascii="Arial" w:eastAsia="Arial" w:hAnsi="Arial" w:cs="Arial"/>
          <w:bCs/>
          <w:szCs w:val="32"/>
        </w:rPr>
        <w:t xml:space="preserve"> and pharmacology. University of Calgary REALISE program (2018).</w:t>
      </w:r>
    </w:p>
    <w:p w14:paraId="0778244C" w14:textId="77777777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  <w:szCs w:val="32"/>
        </w:rPr>
        <w:t>Lecturer. Seminar preparation for graduate students (2017).</w:t>
      </w:r>
    </w:p>
    <w:p w14:paraId="27152E3C" w14:textId="203E82C2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</w:rPr>
        <w:t>Instructor. Hands-on demonstration of electrophysiology &amp; two-photon imaging for graduate students in Neuroscience at U. Calgary and U. Lethbridge (2014-</w:t>
      </w:r>
      <w:r w:rsidR="00B71767">
        <w:rPr>
          <w:rFonts w:ascii="Arial" w:eastAsia="Arial" w:hAnsi="Arial" w:cs="Arial"/>
          <w:bCs/>
        </w:rPr>
        <w:t>2020</w:t>
      </w:r>
      <w:r w:rsidRPr="002F1626">
        <w:rPr>
          <w:rFonts w:ascii="Arial" w:eastAsia="Arial" w:hAnsi="Arial" w:cs="Arial"/>
          <w:bCs/>
        </w:rPr>
        <w:t>).</w:t>
      </w:r>
    </w:p>
    <w:p w14:paraId="4256765D" w14:textId="2B83BB81" w:rsidR="00214CBE" w:rsidRPr="002F1626" w:rsidRDefault="00214CBE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/>
          <w:bCs/>
          <w:sz w:val="36"/>
          <w:szCs w:val="32"/>
        </w:rPr>
      </w:pPr>
      <w:r w:rsidRPr="002F1626">
        <w:rPr>
          <w:rFonts w:ascii="Arial" w:eastAsia="Arial" w:hAnsi="Arial" w:cs="Arial"/>
          <w:bCs/>
        </w:rPr>
        <w:t>Honors student supervision</w:t>
      </w:r>
      <w:r w:rsidR="00250AB2" w:rsidRPr="002F1626">
        <w:rPr>
          <w:rFonts w:ascii="Arial" w:eastAsia="Arial" w:hAnsi="Arial" w:cs="Arial"/>
          <w:bCs/>
        </w:rPr>
        <w:t xml:space="preserve"> 2019/2020</w:t>
      </w:r>
      <w:r w:rsidRPr="002F1626">
        <w:rPr>
          <w:rFonts w:ascii="Arial" w:eastAsia="Arial" w:hAnsi="Arial" w:cs="Arial"/>
          <w:bCs/>
        </w:rPr>
        <w:t xml:space="preserve"> – Ife Adedipe, undergraduate student enrolled in U</w:t>
      </w:r>
      <w:r w:rsidR="00250AB2" w:rsidRPr="002F1626">
        <w:rPr>
          <w:rFonts w:ascii="Arial" w:eastAsia="Arial" w:hAnsi="Arial" w:cs="Arial"/>
          <w:bCs/>
        </w:rPr>
        <w:t>niversity of</w:t>
      </w:r>
      <w:r w:rsidRPr="002F1626">
        <w:rPr>
          <w:rFonts w:ascii="Arial" w:eastAsia="Arial" w:hAnsi="Arial" w:cs="Arial"/>
          <w:bCs/>
        </w:rPr>
        <w:t xml:space="preserve"> Calgary </w:t>
      </w:r>
      <w:r w:rsidR="00065819" w:rsidRPr="002F1626">
        <w:rPr>
          <w:rFonts w:ascii="Arial" w:eastAsia="Arial" w:hAnsi="Arial" w:cs="Arial"/>
          <w:bCs/>
        </w:rPr>
        <w:t xml:space="preserve">Bachelors of </w:t>
      </w:r>
      <w:r w:rsidR="00250AB2" w:rsidRPr="002F1626">
        <w:rPr>
          <w:rFonts w:ascii="Arial" w:eastAsia="Arial" w:hAnsi="Arial" w:cs="Arial"/>
          <w:bCs/>
        </w:rPr>
        <w:t>N</w:t>
      </w:r>
      <w:r w:rsidRPr="002F1626">
        <w:rPr>
          <w:rFonts w:ascii="Arial" w:eastAsia="Arial" w:hAnsi="Arial" w:cs="Arial"/>
          <w:bCs/>
        </w:rPr>
        <w:t>euroscience program.</w:t>
      </w:r>
    </w:p>
    <w:p w14:paraId="729B773B" w14:textId="77777777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Cs/>
        </w:rPr>
      </w:pPr>
      <w:r w:rsidRPr="002F1626">
        <w:rPr>
          <w:rFonts w:ascii="Arial" w:eastAsia="Arial" w:hAnsi="Arial" w:cs="Arial"/>
          <w:bCs/>
        </w:rPr>
        <w:t>Summer student supervision</w:t>
      </w:r>
    </w:p>
    <w:p w14:paraId="5139FE8E" w14:textId="1D72A66D" w:rsidR="00A56420" w:rsidRPr="002F1626" w:rsidRDefault="00A56420" w:rsidP="00A56420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ind w:left="927"/>
        <w:rPr>
          <w:rFonts w:ascii="Arial" w:eastAsia="Arial" w:hAnsi="Arial" w:cs="Arial"/>
          <w:bCs/>
        </w:rPr>
      </w:pPr>
      <w:r w:rsidRPr="002F1626">
        <w:rPr>
          <w:rFonts w:ascii="Arial" w:eastAsia="Arial" w:hAnsi="Arial" w:cs="Arial"/>
          <w:bCs/>
        </w:rPr>
        <w:t>2015 Aaron Lanz (U</w:t>
      </w:r>
      <w:r w:rsidR="00250AB2" w:rsidRPr="002F1626">
        <w:rPr>
          <w:rFonts w:ascii="Arial" w:eastAsia="Arial" w:hAnsi="Arial" w:cs="Arial"/>
          <w:bCs/>
        </w:rPr>
        <w:t>niversity of</w:t>
      </w:r>
      <w:r w:rsidRPr="002F1626">
        <w:rPr>
          <w:rFonts w:ascii="Arial" w:eastAsia="Arial" w:hAnsi="Arial" w:cs="Arial"/>
          <w:bCs/>
        </w:rPr>
        <w:t xml:space="preserve"> Calgary). Markin Fellowship awarded. </w:t>
      </w:r>
      <w:r w:rsidRPr="002F1626">
        <w:rPr>
          <w:rFonts w:ascii="Arial" w:eastAsia="Arial" w:hAnsi="Arial" w:cs="Arial"/>
          <w:bCs/>
          <w:i/>
        </w:rPr>
        <w:t>Characterization stress effects on astroglial glutamate transporters.</w:t>
      </w:r>
      <w:r w:rsidRPr="002F1626">
        <w:rPr>
          <w:rFonts w:ascii="Arial" w:eastAsia="Arial" w:hAnsi="Arial" w:cs="Arial"/>
          <w:bCs/>
        </w:rPr>
        <w:t xml:space="preserve"> Aaron </w:t>
      </w:r>
      <w:r w:rsidR="00214CBE" w:rsidRPr="002F1626">
        <w:rPr>
          <w:rFonts w:ascii="Arial" w:eastAsia="Arial" w:hAnsi="Arial" w:cs="Arial"/>
          <w:bCs/>
        </w:rPr>
        <w:t>was a</w:t>
      </w:r>
      <w:r w:rsidRPr="002F1626">
        <w:rPr>
          <w:rFonts w:ascii="Arial" w:eastAsia="Arial" w:hAnsi="Arial" w:cs="Arial"/>
          <w:bCs/>
        </w:rPr>
        <w:t xml:space="preserve"> Master’s student in Jaideep Bains/Grant Gordon labs, and </w:t>
      </w:r>
      <w:r w:rsidR="00214CBE" w:rsidRPr="002F1626">
        <w:rPr>
          <w:rFonts w:ascii="Arial" w:eastAsia="Arial" w:hAnsi="Arial" w:cs="Arial"/>
          <w:bCs/>
        </w:rPr>
        <w:t xml:space="preserve">has begun graduate studies </w:t>
      </w:r>
      <w:r w:rsidRPr="002F1626">
        <w:rPr>
          <w:rFonts w:ascii="Arial" w:eastAsia="Arial" w:hAnsi="Arial" w:cs="Arial"/>
          <w:bCs/>
        </w:rPr>
        <w:t>at NYU.</w:t>
      </w:r>
    </w:p>
    <w:p w14:paraId="38E76B9F" w14:textId="77777777" w:rsidR="00A56420" w:rsidRPr="002F1626" w:rsidRDefault="00A56420" w:rsidP="00A56420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ind w:left="927"/>
        <w:rPr>
          <w:rFonts w:ascii="Arial" w:eastAsia="Arial" w:hAnsi="Arial" w:cs="Arial"/>
          <w:bCs/>
        </w:rPr>
      </w:pPr>
      <w:r w:rsidRPr="002F1626">
        <w:rPr>
          <w:rFonts w:ascii="Arial" w:eastAsia="Arial" w:hAnsi="Arial" w:cs="Arial"/>
          <w:bCs/>
        </w:rPr>
        <w:t xml:space="preserve">2019 Oliver Zhang (Queens University). Alberta Innovates fellowship awarded. </w:t>
      </w:r>
      <w:r w:rsidRPr="002F1626">
        <w:rPr>
          <w:rFonts w:ascii="Arial" w:eastAsia="Arial" w:hAnsi="Arial" w:cs="Arial"/>
          <w:bCs/>
          <w:i/>
        </w:rPr>
        <w:t>Contribution of astrocytes to stress-induced memory impairment in vivo</w:t>
      </w:r>
      <w:r w:rsidRPr="002F1626">
        <w:rPr>
          <w:rFonts w:ascii="Arial" w:eastAsia="Arial" w:hAnsi="Arial" w:cs="Arial"/>
          <w:bCs/>
        </w:rPr>
        <w:t xml:space="preserve">. </w:t>
      </w:r>
    </w:p>
    <w:p w14:paraId="21188B08" w14:textId="162FDB0D" w:rsidR="00A56420" w:rsidRPr="002F1626" w:rsidRDefault="00A56420" w:rsidP="00A56420">
      <w:pPr>
        <w:pStyle w:val="Paragraphedelis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Cs/>
        </w:rPr>
      </w:pPr>
      <w:r w:rsidRPr="002F1626">
        <w:rPr>
          <w:rFonts w:ascii="Arial" w:eastAsia="Arial" w:hAnsi="Arial" w:cs="Arial"/>
          <w:bCs/>
        </w:rPr>
        <w:t>I have been responsible for hands-on lab training of new trainees, particularly those wishing to learn two-photon imagining with patch-clamp electrophysiology.</w:t>
      </w:r>
    </w:p>
    <w:p w14:paraId="44F34216" w14:textId="77777777" w:rsidR="00214CBE" w:rsidRPr="002F1626" w:rsidRDefault="00214CBE" w:rsidP="00214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07"/>
        </w:tabs>
        <w:spacing w:before="240"/>
        <w:rPr>
          <w:rFonts w:ascii="Arial" w:eastAsia="Arial" w:hAnsi="Arial" w:cs="Arial"/>
          <w:bCs/>
        </w:rPr>
      </w:pPr>
    </w:p>
    <w:p w14:paraId="4AFF63AD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sz w:val="18"/>
          <w:szCs w:val="18"/>
        </w:rPr>
      </w:pPr>
      <w:r w:rsidRPr="002F1626">
        <w:rPr>
          <w:rFonts w:ascii="Arial" w:hAnsi="Arial" w:cs="Arial"/>
          <w:b/>
          <w:bCs/>
          <w:sz w:val="28"/>
          <w:szCs w:val="28"/>
        </w:rPr>
        <w:t>Oral Presentations</w:t>
      </w:r>
    </w:p>
    <w:p w14:paraId="429FBAB1" w14:textId="77777777" w:rsidR="00A56420" w:rsidRPr="002F1626" w:rsidRDefault="00A56420" w:rsidP="00A56420">
      <w:pPr>
        <w:rPr>
          <w:rFonts w:ascii="Arial" w:eastAsia="Arial" w:hAnsi="Arial" w:cs="Arial"/>
        </w:rPr>
      </w:pPr>
    </w:p>
    <w:p w14:paraId="7BC0D6C7" w14:textId="6F02D193" w:rsidR="005769D4" w:rsidRPr="005769D4" w:rsidRDefault="005769D4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Neuroscience for Mental Health Seminar Series, Douglas Research Centre, Montréal, Canada.</w:t>
      </w:r>
      <w:r w:rsidR="00887D3B">
        <w:rPr>
          <w:rFonts w:ascii="Arial" w:eastAsia="Arial" w:hAnsi="Arial" w:cs="Arial"/>
        </w:rPr>
        <w:t xml:space="preserve"> </w:t>
      </w:r>
      <w:r w:rsidR="00887D3B" w:rsidRPr="00887D3B">
        <w:rPr>
          <w:rFonts w:ascii="Arial" w:eastAsia="Arial" w:hAnsi="Arial" w:cs="Arial"/>
          <w:i/>
        </w:rPr>
        <w:t>Astrocytic regulation of the synaptic response to stress</w:t>
      </w:r>
      <w:r w:rsidR="00887D3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23</w:t>
      </w:r>
      <w:r w:rsidRPr="005769D4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November 2020.</w:t>
      </w:r>
    </w:p>
    <w:p w14:paraId="25DFC15C" w14:textId="45C39891" w:rsidR="00250AB2" w:rsidRPr="002F1626" w:rsidRDefault="0068080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eastAsia="Arial" w:hAnsi="Arial" w:cs="Arial"/>
        </w:rPr>
        <w:t>Seminar</w:t>
      </w:r>
      <w:r w:rsidR="00250AB2" w:rsidRPr="002F1626">
        <w:rPr>
          <w:rFonts w:ascii="Arial" w:eastAsia="Arial" w:hAnsi="Arial" w:cs="Arial"/>
        </w:rPr>
        <w:t xml:space="preserve"> at McGill University Montreal Health Centre Research Institute,</w:t>
      </w:r>
      <w:r w:rsidRPr="002F1626">
        <w:rPr>
          <w:rFonts w:ascii="Arial" w:eastAsia="Arial" w:hAnsi="Arial" w:cs="Arial"/>
        </w:rPr>
        <w:t xml:space="preserve"> </w:t>
      </w:r>
      <w:proofErr w:type="spellStart"/>
      <w:r w:rsidRPr="002F1626">
        <w:rPr>
          <w:rFonts w:ascii="Arial" w:eastAsia="Arial" w:hAnsi="Arial" w:cs="Arial"/>
        </w:rPr>
        <w:t>Montr</w:t>
      </w:r>
      <w:proofErr w:type="spellEnd"/>
      <w:r w:rsidRPr="002F1626">
        <w:rPr>
          <w:rFonts w:ascii="Arial" w:eastAsia="Arial" w:hAnsi="Arial" w:cs="Arial"/>
          <w:iCs/>
          <w:lang w:val="en-GB"/>
        </w:rPr>
        <w:t>é</w:t>
      </w:r>
      <w:r w:rsidRPr="002F1626">
        <w:rPr>
          <w:rFonts w:ascii="Arial" w:eastAsia="Arial" w:hAnsi="Arial" w:cs="Arial"/>
        </w:rPr>
        <w:t>al, Canada.</w:t>
      </w:r>
      <w:r w:rsidR="00250AB2" w:rsidRPr="002F1626">
        <w:rPr>
          <w:rFonts w:ascii="Arial" w:eastAsia="Arial" w:hAnsi="Arial" w:cs="Arial"/>
        </w:rPr>
        <w:t xml:space="preserve"> </w:t>
      </w:r>
      <w:r w:rsidR="00E07F8B" w:rsidRPr="002F1626">
        <w:rPr>
          <w:rFonts w:ascii="Arial" w:eastAsia="Arial" w:hAnsi="Arial" w:cs="Arial"/>
        </w:rPr>
        <w:t>16</w:t>
      </w:r>
      <w:r w:rsidR="00250AB2" w:rsidRPr="002F1626">
        <w:rPr>
          <w:rFonts w:ascii="Arial" w:eastAsia="Arial" w:hAnsi="Arial" w:cs="Arial"/>
          <w:vertAlign w:val="superscript"/>
        </w:rPr>
        <w:t>th</w:t>
      </w:r>
      <w:r w:rsidR="00250AB2" w:rsidRPr="002F1626">
        <w:rPr>
          <w:rFonts w:ascii="Arial" w:eastAsia="Arial" w:hAnsi="Arial" w:cs="Arial"/>
        </w:rPr>
        <w:t xml:space="preserve"> </w:t>
      </w:r>
      <w:r w:rsidR="00E07F8B" w:rsidRPr="002F1626">
        <w:rPr>
          <w:rFonts w:ascii="Arial" w:eastAsia="Arial" w:hAnsi="Arial" w:cs="Arial"/>
        </w:rPr>
        <w:t>January</w:t>
      </w:r>
      <w:r w:rsidR="00250AB2" w:rsidRPr="002F1626">
        <w:rPr>
          <w:rFonts w:ascii="Arial" w:eastAsia="Arial" w:hAnsi="Arial" w:cs="Arial"/>
        </w:rPr>
        <w:t xml:space="preserve"> 20</w:t>
      </w:r>
      <w:r w:rsidR="00E07F8B" w:rsidRPr="002F1626">
        <w:rPr>
          <w:rFonts w:ascii="Arial" w:eastAsia="Arial" w:hAnsi="Arial" w:cs="Arial"/>
        </w:rPr>
        <w:t>20</w:t>
      </w:r>
      <w:r w:rsidR="00250AB2" w:rsidRPr="002F1626">
        <w:rPr>
          <w:rFonts w:ascii="Arial" w:eastAsia="Arial" w:hAnsi="Arial" w:cs="Arial"/>
        </w:rPr>
        <w:t>.</w:t>
      </w:r>
    </w:p>
    <w:p w14:paraId="04C9DFC9" w14:textId="032C802C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4C289D">
        <w:rPr>
          <w:rFonts w:ascii="Arial" w:eastAsia="Arial" w:hAnsi="Arial" w:cs="Arial"/>
          <w:iCs/>
          <w:lang w:val="fr-CA"/>
        </w:rPr>
        <w:t xml:space="preserve">Seminar at CR-CHUM </w:t>
      </w:r>
      <w:r w:rsidRPr="002F1626">
        <w:rPr>
          <w:rFonts w:ascii="Arial" w:eastAsia="Arial" w:hAnsi="Arial" w:cs="Arial"/>
          <w:iCs/>
          <w:lang w:val="fr-FR"/>
        </w:rPr>
        <w:t xml:space="preserve">Université de Montréal, Faculté de Médicine, </w:t>
      </w:r>
      <w:r w:rsidR="00680800" w:rsidRPr="002F1626">
        <w:rPr>
          <w:rFonts w:ascii="Arial" w:eastAsia="Arial" w:hAnsi="Arial" w:cs="Arial"/>
          <w:iCs/>
          <w:lang w:val="fr-FR"/>
        </w:rPr>
        <w:t>Montréal</w:t>
      </w:r>
      <w:r w:rsidRPr="002F1626">
        <w:rPr>
          <w:rFonts w:ascii="Arial" w:eastAsia="Arial" w:hAnsi="Arial" w:cs="Arial"/>
          <w:iCs/>
          <w:lang w:val="fr-FR"/>
        </w:rPr>
        <w:t xml:space="preserve">, Canada. </w:t>
      </w:r>
      <w:r w:rsidRPr="002F1626">
        <w:rPr>
          <w:rFonts w:ascii="Arial" w:eastAsia="Arial" w:hAnsi="Arial" w:cs="Arial"/>
          <w:i/>
          <w:iCs/>
        </w:rPr>
        <w:t>Stress, astrocytes</w:t>
      </w:r>
      <w:r w:rsidR="000D561B" w:rsidRPr="002F1626">
        <w:rPr>
          <w:rFonts w:ascii="Arial" w:eastAsia="Arial" w:hAnsi="Arial" w:cs="Arial"/>
          <w:i/>
          <w:iCs/>
        </w:rPr>
        <w:t>,</w:t>
      </w:r>
      <w:r w:rsidRPr="002F1626">
        <w:rPr>
          <w:rFonts w:ascii="Arial" w:eastAsia="Arial" w:hAnsi="Arial" w:cs="Arial"/>
          <w:i/>
          <w:iCs/>
        </w:rPr>
        <w:t xml:space="preserve"> and brain bioenergetics</w:t>
      </w:r>
      <w:r w:rsidRPr="002F1626">
        <w:rPr>
          <w:rFonts w:ascii="Arial" w:eastAsia="Arial" w:hAnsi="Arial" w:cs="Arial"/>
          <w:iCs/>
        </w:rPr>
        <w:t>. 20</w:t>
      </w:r>
      <w:r w:rsidRPr="002F1626">
        <w:rPr>
          <w:rFonts w:ascii="Arial" w:eastAsia="Arial" w:hAnsi="Arial" w:cs="Arial"/>
          <w:iCs/>
          <w:vertAlign w:val="superscript"/>
        </w:rPr>
        <w:t>th</w:t>
      </w:r>
      <w:r w:rsidRPr="002F1626">
        <w:rPr>
          <w:rFonts w:ascii="Arial" w:eastAsia="Arial" w:hAnsi="Arial" w:cs="Arial"/>
          <w:iCs/>
        </w:rPr>
        <w:t xml:space="preserve"> June 2019.</w:t>
      </w:r>
    </w:p>
    <w:p w14:paraId="4F9AE06F" w14:textId="6AAE1E08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  <w:lang w:val="fr-FR"/>
        </w:rPr>
      </w:pPr>
      <w:r w:rsidRPr="002F1626">
        <w:rPr>
          <w:rFonts w:ascii="Arial" w:eastAsia="Arial" w:hAnsi="Arial" w:cs="Arial"/>
          <w:iCs/>
          <w:lang w:val="fr-FR"/>
        </w:rPr>
        <w:t xml:space="preserve">Seminar at Université de Montréal - Faculté de Médicine Dentaire/Département de Neurosciences, Montréal, Canada. </w:t>
      </w:r>
      <w:proofErr w:type="spellStart"/>
      <w:r w:rsidRPr="002F1626">
        <w:rPr>
          <w:rFonts w:ascii="Arial" w:eastAsia="Arial" w:hAnsi="Arial" w:cs="Arial"/>
          <w:i/>
          <w:iCs/>
          <w:lang w:val="fr-FR"/>
        </w:rPr>
        <w:t>Experience-dependent</w:t>
      </w:r>
      <w:proofErr w:type="spellEnd"/>
      <w:r w:rsidRPr="002F1626">
        <w:rPr>
          <w:rFonts w:ascii="Arial" w:eastAsia="Arial" w:hAnsi="Arial" w:cs="Arial"/>
          <w:i/>
          <w:iCs/>
          <w:lang w:val="fr-FR"/>
        </w:rPr>
        <w:t xml:space="preserve"> astrocyte </w:t>
      </w:r>
      <w:proofErr w:type="spellStart"/>
      <w:r w:rsidRPr="002F1626">
        <w:rPr>
          <w:rFonts w:ascii="Arial" w:eastAsia="Arial" w:hAnsi="Arial" w:cs="Arial"/>
          <w:i/>
          <w:iCs/>
          <w:lang w:val="fr-FR"/>
        </w:rPr>
        <w:t>plasticity</w:t>
      </w:r>
      <w:proofErr w:type="spellEnd"/>
      <w:r w:rsidRPr="002F1626">
        <w:rPr>
          <w:rFonts w:ascii="Arial" w:eastAsia="Arial" w:hAnsi="Arial" w:cs="Arial"/>
          <w:i/>
          <w:iCs/>
          <w:lang w:val="fr-FR"/>
        </w:rPr>
        <w:t xml:space="preserve"> </w:t>
      </w:r>
      <w:proofErr w:type="spellStart"/>
      <w:r w:rsidRPr="002F1626">
        <w:rPr>
          <w:rFonts w:ascii="Arial" w:eastAsia="Arial" w:hAnsi="Arial" w:cs="Arial"/>
          <w:i/>
          <w:iCs/>
          <w:lang w:val="fr-FR"/>
        </w:rPr>
        <w:t>regulates</w:t>
      </w:r>
      <w:proofErr w:type="spellEnd"/>
      <w:r w:rsidRPr="002F1626">
        <w:rPr>
          <w:rFonts w:ascii="Arial" w:eastAsia="Arial" w:hAnsi="Arial" w:cs="Arial"/>
          <w:i/>
          <w:iCs/>
          <w:lang w:val="fr-FR"/>
        </w:rPr>
        <w:t xml:space="preserve"> neuronal </w:t>
      </w:r>
      <w:proofErr w:type="spellStart"/>
      <w:r w:rsidRPr="002F1626">
        <w:rPr>
          <w:rFonts w:ascii="Arial" w:eastAsia="Arial" w:hAnsi="Arial" w:cs="Arial"/>
          <w:i/>
          <w:iCs/>
          <w:lang w:val="fr-FR"/>
        </w:rPr>
        <w:t>circuitry</w:t>
      </w:r>
      <w:proofErr w:type="spellEnd"/>
      <w:r w:rsidRPr="002F1626">
        <w:rPr>
          <w:rFonts w:ascii="Arial" w:eastAsia="Arial" w:hAnsi="Arial" w:cs="Arial"/>
          <w:i/>
          <w:iCs/>
          <w:lang w:val="fr-FR"/>
        </w:rPr>
        <w:t>.</w:t>
      </w:r>
      <w:r w:rsidRPr="002F1626">
        <w:rPr>
          <w:rFonts w:ascii="Arial" w:hAnsi="Arial" w:cs="Arial"/>
          <w:lang w:val="fr-FR"/>
        </w:rPr>
        <w:t xml:space="preserve"> 28</w:t>
      </w:r>
      <w:r w:rsidRPr="002F1626">
        <w:rPr>
          <w:rFonts w:ascii="Arial" w:hAnsi="Arial" w:cs="Arial"/>
          <w:vertAlign w:val="superscript"/>
          <w:lang w:val="fr-FR"/>
        </w:rPr>
        <w:t xml:space="preserve">th </w:t>
      </w:r>
      <w:r w:rsidRPr="002F1626">
        <w:rPr>
          <w:rFonts w:ascii="Arial" w:eastAsia="Arial" w:hAnsi="Arial" w:cs="Arial"/>
          <w:iCs/>
          <w:lang w:val="fr-FR"/>
        </w:rPr>
        <w:t>March 2019.</w:t>
      </w:r>
    </w:p>
    <w:p w14:paraId="03A0E7EE" w14:textId="38FBAE33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eastAsia="Arial" w:hAnsi="Arial" w:cs="Arial"/>
          <w:iCs/>
        </w:rPr>
        <w:t xml:space="preserve">Seminar (by Skype), University of Bristol, UK. </w:t>
      </w:r>
      <w:r w:rsidRPr="002F1626">
        <w:rPr>
          <w:rFonts w:ascii="Arial" w:eastAsia="Arial" w:hAnsi="Arial" w:cs="Arial"/>
          <w:i/>
          <w:iCs/>
        </w:rPr>
        <w:t>Stress-induced functional and structural plasticity of astrocytes regulates cortical LTP</w:t>
      </w:r>
      <w:r w:rsidRPr="002F1626">
        <w:rPr>
          <w:rFonts w:ascii="Arial" w:eastAsia="Arial" w:hAnsi="Arial" w:cs="Arial"/>
          <w:iCs/>
        </w:rPr>
        <w:t>. 21</w:t>
      </w:r>
      <w:r w:rsidRPr="002F1626">
        <w:rPr>
          <w:rFonts w:ascii="Arial" w:eastAsia="Arial" w:hAnsi="Arial" w:cs="Arial"/>
          <w:iCs/>
          <w:vertAlign w:val="superscript"/>
        </w:rPr>
        <w:t>st</w:t>
      </w:r>
      <w:r w:rsidRPr="002F1626">
        <w:rPr>
          <w:rFonts w:ascii="Arial" w:eastAsia="Arial" w:hAnsi="Arial" w:cs="Arial"/>
          <w:iCs/>
        </w:rPr>
        <w:t xml:space="preserve"> March 2019.</w:t>
      </w:r>
    </w:p>
    <w:p w14:paraId="4EEE54A0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eastAsia="Arial" w:hAnsi="Arial" w:cs="Arial"/>
          <w:iCs/>
        </w:rPr>
        <w:t xml:space="preserve">Gordon Research Seminar on Glial biology: Functional Interactions Among Glia and Neurons. Ventura, CA, USA. </w:t>
      </w:r>
      <w:r w:rsidRPr="002F1626">
        <w:rPr>
          <w:rFonts w:ascii="Arial" w:eastAsia="Arial" w:hAnsi="Arial" w:cs="Arial"/>
          <w:i/>
          <w:iCs/>
        </w:rPr>
        <w:t>Bioenergetic control of synaptic plasticity by astrocytes during acute stress</w:t>
      </w:r>
      <w:r w:rsidRPr="002F1626">
        <w:rPr>
          <w:rFonts w:ascii="Arial" w:eastAsia="Arial" w:hAnsi="Arial" w:cs="Arial"/>
          <w:iCs/>
        </w:rPr>
        <w:t>. 2</w:t>
      </w:r>
      <w:r w:rsidRPr="002F1626">
        <w:rPr>
          <w:rFonts w:ascii="Arial" w:eastAsia="Arial" w:hAnsi="Arial" w:cs="Arial"/>
          <w:iCs/>
          <w:vertAlign w:val="superscript"/>
        </w:rPr>
        <w:t>nd</w:t>
      </w:r>
      <w:r w:rsidRPr="002F1626">
        <w:rPr>
          <w:rFonts w:ascii="Arial" w:eastAsia="Arial" w:hAnsi="Arial" w:cs="Arial"/>
          <w:iCs/>
        </w:rPr>
        <w:t xml:space="preserve"> March 2019.</w:t>
      </w:r>
    </w:p>
    <w:p w14:paraId="28315CB0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eastAsia="Arial" w:hAnsi="Arial" w:cs="Arial"/>
          <w:iCs/>
        </w:rPr>
        <w:t xml:space="preserve">Seminar at McGill University Health Centre Research Institute, Division of Endocrinology and Metabolism, Royal Victoria Hospital, Montreal, Canada. </w:t>
      </w:r>
      <w:r w:rsidRPr="002F1626">
        <w:rPr>
          <w:rFonts w:ascii="Arial" w:eastAsia="Arial" w:hAnsi="Arial" w:cs="Arial"/>
          <w:i/>
          <w:iCs/>
        </w:rPr>
        <w:t xml:space="preserve">Astrocytes regulate the central response to stress by limiting energy availability. </w:t>
      </w:r>
      <w:r w:rsidRPr="002F1626">
        <w:rPr>
          <w:rFonts w:ascii="Arial" w:eastAsia="Arial" w:hAnsi="Arial" w:cs="Arial"/>
          <w:iCs/>
        </w:rPr>
        <w:t>15</w:t>
      </w:r>
      <w:r w:rsidRPr="002F1626">
        <w:rPr>
          <w:rFonts w:ascii="Arial" w:eastAsia="Arial" w:hAnsi="Arial" w:cs="Arial"/>
          <w:iCs/>
          <w:vertAlign w:val="superscript"/>
        </w:rPr>
        <w:t>th</w:t>
      </w:r>
      <w:r w:rsidRPr="002F1626">
        <w:rPr>
          <w:rFonts w:ascii="Arial" w:eastAsia="Arial" w:hAnsi="Arial" w:cs="Arial"/>
          <w:iCs/>
        </w:rPr>
        <w:t xml:space="preserve"> August 2018.</w:t>
      </w:r>
    </w:p>
    <w:p w14:paraId="08BD8842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eastAsia="Arial" w:hAnsi="Arial" w:cs="Arial"/>
          <w:iCs/>
        </w:rPr>
        <w:t>Seminar at McGill Centre for Research in Neuroscience, Montreal General Hospital, McGill University, Montreal, Canada.</w:t>
      </w:r>
      <w:r w:rsidRPr="002F1626">
        <w:rPr>
          <w:rFonts w:ascii="Arial" w:eastAsia="Arial" w:hAnsi="Arial" w:cs="Arial"/>
          <w:i/>
          <w:iCs/>
        </w:rPr>
        <w:t xml:space="preserve"> The role of astrocytes in the central stress response. </w:t>
      </w:r>
      <w:r w:rsidRPr="002F1626">
        <w:rPr>
          <w:rFonts w:ascii="Arial" w:eastAsia="Arial" w:hAnsi="Arial" w:cs="Arial"/>
          <w:iCs/>
        </w:rPr>
        <w:t>13</w:t>
      </w:r>
      <w:r w:rsidRPr="002F1626">
        <w:rPr>
          <w:rFonts w:ascii="Arial" w:eastAsia="Arial" w:hAnsi="Arial" w:cs="Arial"/>
          <w:iCs/>
          <w:vertAlign w:val="superscript"/>
        </w:rPr>
        <w:t>th</w:t>
      </w:r>
      <w:r w:rsidRPr="002F1626">
        <w:rPr>
          <w:rFonts w:ascii="Arial" w:eastAsia="Arial" w:hAnsi="Arial" w:cs="Arial"/>
          <w:iCs/>
        </w:rPr>
        <w:t xml:space="preserve"> August 2018.</w:t>
      </w:r>
    </w:p>
    <w:p w14:paraId="6A2107EB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Neurobiology of Stress, Banff, Canada. </w:t>
      </w:r>
      <w:r w:rsidRPr="002F1626">
        <w:rPr>
          <w:rFonts w:ascii="Arial" w:hAnsi="Arial" w:cs="Arial"/>
          <w:i/>
        </w:rPr>
        <w:t>Stress-induced astrocyte dysfunction limits synaptic plasticity.</w:t>
      </w:r>
      <w:r w:rsidRPr="002F1626">
        <w:rPr>
          <w:rFonts w:ascii="Arial" w:hAnsi="Arial" w:cs="Arial"/>
        </w:rPr>
        <w:t xml:space="preserve"> 8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June 2018.</w:t>
      </w:r>
    </w:p>
    <w:p w14:paraId="1039A834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Canadian Neurometabolic Club, Vancouver, Canada. </w:t>
      </w:r>
      <w:r w:rsidRPr="002F1626">
        <w:rPr>
          <w:rFonts w:ascii="Arial" w:hAnsi="Arial" w:cs="Arial"/>
          <w:i/>
        </w:rPr>
        <w:t>Astrocyte dysfunction underlies the stress-induced impairment in synaptic plasticity.</w:t>
      </w:r>
      <w:r w:rsidRPr="002F1626">
        <w:rPr>
          <w:rFonts w:ascii="Arial" w:hAnsi="Arial" w:cs="Arial"/>
        </w:rPr>
        <w:t xml:space="preserve"> 13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May 2018.</w:t>
      </w:r>
    </w:p>
    <w:p w14:paraId="0EF6809A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  <w:lang w:val="fr-FR"/>
        </w:rPr>
        <w:t xml:space="preserve">Seminar at L’Institut National de la Recherche Agronomique (INRA), Université de Bordeaux, France. </w:t>
      </w:r>
      <w:r w:rsidRPr="002F1626">
        <w:rPr>
          <w:rFonts w:ascii="Arial" w:hAnsi="Arial" w:cs="Arial"/>
          <w:i/>
        </w:rPr>
        <w:t>Stress-induced impairment of astrocyte function impairs synaptic plasticity.</w:t>
      </w:r>
      <w:r w:rsidRPr="002F1626">
        <w:rPr>
          <w:rFonts w:ascii="Arial" w:hAnsi="Arial" w:cs="Arial"/>
        </w:rPr>
        <w:t xml:space="preserve"> 4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December 2017.</w:t>
      </w:r>
    </w:p>
    <w:p w14:paraId="21B03FC8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Young Scientist Symposium, European Institute of Chemistry &amp; Biology, Bordeaux, France. </w:t>
      </w:r>
      <w:r w:rsidRPr="002F1626">
        <w:rPr>
          <w:rFonts w:ascii="Arial" w:hAnsi="Arial" w:cs="Arial"/>
          <w:i/>
        </w:rPr>
        <w:t xml:space="preserve">Diffusion of astrocytic glutamate transporters shapes synaptic transmission. </w:t>
      </w:r>
      <w:r w:rsidRPr="002F1626">
        <w:rPr>
          <w:rFonts w:ascii="Arial" w:hAnsi="Arial" w:cs="Arial"/>
        </w:rPr>
        <w:t>20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May 2014.</w:t>
      </w:r>
    </w:p>
    <w:p w14:paraId="018B991A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Final Edu-GLIA meeting, Leipzig, Germany. </w:t>
      </w:r>
      <w:r w:rsidRPr="002F1626">
        <w:rPr>
          <w:rFonts w:ascii="Arial" w:hAnsi="Arial" w:cs="Arial"/>
          <w:i/>
        </w:rPr>
        <w:t>Surface diffusion of GLT-1 shapes synaptic transmission.</w:t>
      </w:r>
      <w:r w:rsidRPr="002F1626">
        <w:rPr>
          <w:rFonts w:ascii="Arial" w:hAnsi="Arial" w:cs="Arial"/>
        </w:rPr>
        <w:t xml:space="preserve"> 1</w:t>
      </w:r>
      <w:r w:rsidRPr="002F1626">
        <w:rPr>
          <w:rFonts w:ascii="Arial" w:hAnsi="Arial" w:cs="Arial"/>
          <w:vertAlign w:val="superscript"/>
        </w:rPr>
        <w:t>st</w:t>
      </w:r>
      <w:r w:rsidRPr="002F1626">
        <w:rPr>
          <w:rFonts w:ascii="Arial" w:hAnsi="Arial" w:cs="Arial"/>
        </w:rPr>
        <w:t xml:space="preserve"> July 2013.</w:t>
      </w:r>
    </w:p>
    <w:p w14:paraId="637D2BD2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Annual doctoral school meeting, </w:t>
      </w:r>
      <w:proofErr w:type="spellStart"/>
      <w:r w:rsidRPr="002F1626">
        <w:rPr>
          <w:rFonts w:ascii="Arial" w:hAnsi="Arial" w:cs="Arial"/>
        </w:rPr>
        <w:t>Arcachon</w:t>
      </w:r>
      <w:proofErr w:type="spellEnd"/>
      <w:r w:rsidRPr="002F1626">
        <w:rPr>
          <w:rFonts w:ascii="Arial" w:hAnsi="Arial" w:cs="Arial"/>
        </w:rPr>
        <w:t xml:space="preserve">, France. </w:t>
      </w:r>
      <w:r w:rsidRPr="002F1626">
        <w:rPr>
          <w:rFonts w:ascii="Arial" w:hAnsi="Arial" w:cs="Arial"/>
          <w:i/>
        </w:rPr>
        <w:t xml:space="preserve">Lateral diffusion of astrocytic GLT-1 shapes the </w:t>
      </w:r>
      <w:proofErr w:type="spellStart"/>
      <w:r w:rsidRPr="002F1626">
        <w:rPr>
          <w:rFonts w:ascii="Arial" w:hAnsi="Arial" w:cs="Arial"/>
          <w:i/>
        </w:rPr>
        <w:t>timecourse</w:t>
      </w:r>
      <w:proofErr w:type="spellEnd"/>
      <w:r w:rsidRPr="002F1626">
        <w:rPr>
          <w:rFonts w:ascii="Arial" w:hAnsi="Arial" w:cs="Arial"/>
          <w:i/>
        </w:rPr>
        <w:t xml:space="preserve"> of synaptic glutamate.</w:t>
      </w:r>
      <w:r w:rsidRPr="002F1626">
        <w:rPr>
          <w:rFonts w:ascii="Arial" w:hAnsi="Arial" w:cs="Arial"/>
        </w:rPr>
        <w:t xml:space="preserve"> 10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April 2013. </w:t>
      </w:r>
    </w:p>
    <w:p w14:paraId="54070C07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>11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Synapse day meeting, Bordeaux, France. </w:t>
      </w:r>
      <w:r w:rsidRPr="002F1626">
        <w:rPr>
          <w:rFonts w:ascii="Arial" w:hAnsi="Arial" w:cs="Arial"/>
          <w:i/>
        </w:rPr>
        <w:t xml:space="preserve">GLT-1 surface mobility controls the </w:t>
      </w:r>
      <w:proofErr w:type="spellStart"/>
      <w:r w:rsidRPr="002F1626">
        <w:rPr>
          <w:rFonts w:ascii="Arial" w:hAnsi="Arial" w:cs="Arial"/>
          <w:i/>
        </w:rPr>
        <w:t>timecourse</w:t>
      </w:r>
      <w:proofErr w:type="spellEnd"/>
      <w:r w:rsidRPr="002F1626">
        <w:rPr>
          <w:rFonts w:ascii="Arial" w:hAnsi="Arial" w:cs="Arial"/>
          <w:i/>
        </w:rPr>
        <w:t xml:space="preserve"> of synaptic glutamate.</w:t>
      </w:r>
      <w:r w:rsidRPr="002F1626">
        <w:rPr>
          <w:rFonts w:ascii="Arial" w:hAnsi="Arial" w:cs="Arial"/>
        </w:rPr>
        <w:t xml:space="preserve"> 29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March 2013. </w:t>
      </w:r>
    </w:p>
    <w:p w14:paraId="2D654DB3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proofErr w:type="spellStart"/>
      <w:r w:rsidRPr="002F1626">
        <w:rPr>
          <w:rFonts w:ascii="Arial" w:hAnsi="Arial" w:cs="Arial"/>
          <w:lang w:val="fr-FR"/>
        </w:rPr>
        <w:t>NeuroCentre</w:t>
      </w:r>
      <w:proofErr w:type="spellEnd"/>
      <w:r w:rsidRPr="002F1626">
        <w:rPr>
          <w:rFonts w:ascii="Arial" w:hAnsi="Arial" w:cs="Arial"/>
          <w:lang w:val="fr-FR"/>
        </w:rPr>
        <w:t xml:space="preserve"> Magendie </w:t>
      </w:r>
      <w:proofErr w:type="spellStart"/>
      <w:r w:rsidRPr="002F1626">
        <w:rPr>
          <w:rFonts w:ascii="Arial" w:hAnsi="Arial" w:cs="Arial"/>
          <w:lang w:val="fr-FR"/>
        </w:rPr>
        <w:t>annual</w:t>
      </w:r>
      <w:proofErr w:type="spellEnd"/>
      <w:r w:rsidRPr="002F1626">
        <w:rPr>
          <w:rFonts w:ascii="Arial" w:hAnsi="Arial" w:cs="Arial"/>
          <w:lang w:val="fr-FR"/>
        </w:rPr>
        <w:t xml:space="preserve"> symposium, Bordeaux, France. </w:t>
      </w:r>
      <w:r w:rsidRPr="002F1626">
        <w:rPr>
          <w:rFonts w:ascii="Arial" w:hAnsi="Arial" w:cs="Arial"/>
          <w:i/>
        </w:rPr>
        <w:t>Surface diffusion of astrocytic GLT-1 impacts synaptic transmission.</w:t>
      </w:r>
      <w:r w:rsidRPr="002F1626">
        <w:rPr>
          <w:rFonts w:ascii="Arial" w:hAnsi="Arial" w:cs="Arial"/>
        </w:rPr>
        <w:t xml:space="preserve"> 14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September 2012.</w:t>
      </w:r>
    </w:p>
    <w:p w14:paraId="226287BF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Edu-GLIA meeting, Margaux, France. </w:t>
      </w:r>
      <w:r w:rsidRPr="002F1626">
        <w:rPr>
          <w:rFonts w:ascii="Arial" w:hAnsi="Arial" w:cs="Arial"/>
          <w:i/>
        </w:rPr>
        <w:t>Activity-dependent surface mobility of astrocytic glutamate transporters.</w:t>
      </w:r>
      <w:r w:rsidRPr="002F1626">
        <w:rPr>
          <w:rFonts w:ascii="Arial" w:hAnsi="Arial" w:cs="Arial"/>
        </w:rPr>
        <w:t xml:space="preserve"> 25-27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August 2012.</w:t>
      </w:r>
    </w:p>
    <w:p w14:paraId="38FE7B4F" w14:textId="77777777" w:rsidR="00A56420" w:rsidRPr="002F1626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Edu-GLIA mid-term review meeting, Lake Bled, Slovenia. </w:t>
      </w:r>
      <w:r w:rsidRPr="002F1626">
        <w:rPr>
          <w:rFonts w:ascii="Arial" w:hAnsi="Arial" w:cs="Arial"/>
          <w:i/>
        </w:rPr>
        <w:t xml:space="preserve">Surface dynamics of the astroglial glutamate transporter GLT-1. </w:t>
      </w:r>
      <w:r w:rsidRPr="002F1626">
        <w:rPr>
          <w:rFonts w:ascii="Arial" w:hAnsi="Arial" w:cs="Arial"/>
        </w:rPr>
        <w:t>24-27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August 2011.</w:t>
      </w:r>
    </w:p>
    <w:p w14:paraId="15CD6623" w14:textId="7804CC69" w:rsidR="00A56420" w:rsidRPr="003A5F47" w:rsidRDefault="00A56420" w:rsidP="00A5642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i/>
          <w:iCs/>
        </w:rPr>
      </w:pPr>
      <w:r w:rsidRPr="002F1626">
        <w:rPr>
          <w:rFonts w:ascii="Arial" w:hAnsi="Arial" w:cs="Arial"/>
        </w:rPr>
        <w:t xml:space="preserve">Edu-GLIA meeting, </w:t>
      </w:r>
      <w:proofErr w:type="spellStart"/>
      <w:r w:rsidRPr="002F1626">
        <w:rPr>
          <w:rFonts w:ascii="Arial" w:hAnsi="Arial" w:cs="Arial"/>
        </w:rPr>
        <w:t>Saro</w:t>
      </w:r>
      <w:proofErr w:type="spellEnd"/>
      <w:r w:rsidRPr="002F1626">
        <w:rPr>
          <w:rFonts w:ascii="Arial" w:hAnsi="Arial" w:cs="Arial"/>
        </w:rPr>
        <w:t xml:space="preserve">, Sweden. </w:t>
      </w:r>
      <w:r w:rsidRPr="002F1626">
        <w:rPr>
          <w:rFonts w:ascii="Arial" w:hAnsi="Arial" w:cs="Arial"/>
          <w:i/>
        </w:rPr>
        <w:t>Using single-particle trafficking techniques to reveal complexity in astrocyte function.</w:t>
      </w:r>
      <w:r w:rsidRPr="002F1626">
        <w:rPr>
          <w:rFonts w:ascii="Arial" w:hAnsi="Arial" w:cs="Arial"/>
        </w:rPr>
        <w:t xml:space="preserve"> 10-11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June 2011.</w:t>
      </w:r>
    </w:p>
    <w:p w14:paraId="6B22C1B7" w14:textId="4778C12B" w:rsidR="003A5F47" w:rsidRDefault="003A5F47" w:rsidP="003A5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eastAsia="Arial" w:hAnsi="Arial" w:cs="Arial"/>
          <w:i/>
          <w:iCs/>
        </w:rPr>
      </w:pPr>
    </w:p>
    <w:p w14:paraId="19DBF58B" w14:textId="7F7607FB" w:rsidR="005769D4" w:rsidRPr="002F1626" w:rsidRDefault="005769D4" w:rsidP="00576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Outreach and Knowledge Transfer</w:t>
      </w:r>
    </w:p>
    <w:p w14:paraId="26678D18" w14:textId="77777777" w:rsidR="005769D4" w:rsidRPr="002F1626" w:rsidRDefault="005769D4" w:rsidP="005769D4">
      <w:pPr>
        <w:rPr>
          <w:rFonts w:ascii="Arial" w:eastAsia="Arial" w:hAnsi="Arial" w:cs="Arial"/>
        </w:rPr>
      </w:pPr>
    </w:p>
    <w:p w14:paraId="66BEB117" w14:textId="3A57081D" w:rsidR="00784B08" w:rsidRPr="00784B08" w:rsidRDefault="00784B08" w:rsidP="005769D4">
      <w:pPr>
        <w:pStyle w:val="Paragraphedeliste"/>
        <w:numPr>
          <w:ilvl w:val="0"/>
          <w:numId w:val="30"/>
        </w:num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Scientific advisor for the Convergence Initiative. 2020-present – www.convergenceinitiative.org</w:t>
      </w:r>
    </w:p>
    <w:p w14:paraId="03D3F76E" w14:textId="4A87F326" w:rsidR="00A56420" w:rsidRPr="005769D4" w:rsidRDefault="005769D4" w:rsidP="005769D4">
      <w:pPr>
        <w:pStyle w:val="Paragraphedeliste"/>
        <w:numPr>
          <w:ilvl w:val="0"/>
          <w:numId w:val="30"/>
        </w:num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Invited speaker at webinar – ‘Starting a lab during the </w:t>
      </w:r>
      <w:r w:rsidR="00784B08">
        <w:rPr>
          <w:rFonts w:ascii="Arial" w:eastAsia="Arial" w:hAnsi="Arial" w:cs="Arial"/>
        </w:rPr>
        <w:t xml:space="preserve">2020 covid-19 </w:t>
      </w:r>
      <w:r>
        <w:rPr>
          <w:rFonts w:ascii="Arial" w:eastAsia="Arial" w:hAnsi="Arial" w:cs="Arial"/>
        </w:rPr>
        <w:t>pandemic’ organized by Cell Press. Aug</w:t>
      </w:r>
      <w:r w:rsidR="00784B08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2020</w:t>
      </w:r>
    </w:p>
    <w:p w14:paraId="25191180" w14:textId="1844E6A0" w:rsidR="005769D4" w:rsidRPr="005769D4" w:rsidRDefault="00784B08" w:rsidP="005769D4">
      <w:pPr>
        <w:pStyle w:val="Paragraphedeliste"/>
        <w:numPr>
          <w:ilvl w:val="0"/>
          <w:numId w:val="30"/>
        </w:num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</w:t>
      </w:r>
      <w:r w:rsidR="005769D4">
        <w:rPr>
          <w:rFonts w:ascii="Arial" w:eastAsia="Arial" w:hAnsi="Arial" w:cs="Arial"/>
        </w:rPr>
        <w:t xml:space="preserve">ditor and writer for </w:t>
      </w:r>
      <w:proofErr w:type="spellStart"/>
      <w:r w:rsidR="005769D4">
        <w:rPr>
          <w:rFonts w:ascii="Arial" w:eastAsia="Arial" w:hAnsi="Arial" w:cs="Arial"/>
        </w:rPr>
        <w:t>Head</w:t>
      </w:r>
      <w:r w:rsidR="0009414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tuff</w:t>
      </w:r>
      <w:proofErr w:type="spellEnd"/>
      <w:r w:rsidR="005769D4">
        <w:rPr>
          <w:rFonts w:ascii="Arial" w:eastAsia="Arial" w:hAnsi="Arial" w:cs="Arial"/>
        </w:rPr>
        <w:t xml:space="preserve"> online magazine</w:t>
      </w:r>
      <w:r>
        <w:rPr>
          <w:rFonts w:ascii="Arial" w:eastAsia="Arial" w:hAnsi="Arial" w:cs="Arial"/>
        </w:rPr>
        <w:t>’s science section</w:t>
      </w:r>
      <w:r w:rsidR="005769D4">
        <w:rPr>
          <w:rFonts w:ascii="Arial" w:eastAsia="Arial" w:hAnsi="Arial" w:cs="Arial"/>
        </w:rPr>
        <w:t>. 2014-2015</w:t>
      </w:r>
      <w:r>
        <w:rPr>
          <w:rFonts w:ascii="Arial" w:eastAsia="Arial" w:hAnsi="Arial" w:cs="Arial"/>
        </w:rPr>
        <w:t>. www.headstuff.org</w:t>
      </w:r>
    </w:p>
    <w:p w14:paraId="131BFF83" w14:textId="101618FB" w:rsidR="005769D4" w:rsidRDefault="005769D4" w:rsidP="005769D4">
      <w:pPr>
        <w:jc w:val="both"/>
        <w:rPr>
          <w:rFonts w:ascii="Arial" w:eastAsia="Arial" w:hAnsi="Arial" w:cs="Arial"/>
          <w:i/>
          <w:iCs/>
        </w:rPr>
      </w:pPr>
    </w:p>
    <w:p w14:paraId="3AC90450" w14:textId="4CB75491" w:rsidR="005769D4" w:rsidRDefault="005769D4" w:rsidP="005769D4">
      <w:pPr>
        <w:jc w:val="both"/>
        <w:rPr>
          <w:rFonts w:ascii="Arial" w:eastAsia="Arial" w:hAnsi="Arial" w:cs="Arial"/>
          <w:i/>
          <w:iCs/>
        </w:rPr>
      </w:pPr>
    </w:p>
    <w:p w14:paraId="0ECD7B24" w14:textId="5087ECE3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eastAsia="Arial" w:hAnsi="Arial" w:cs="Arial"/>
          <w:b/>
          <w:bCs/>
          <w:sz w:val="28"/>
          <w:szCs w:val="28"/>
        </w:rPr>
        <w:t>Conference Poster Presentations</w:t>
      </w:r>
    </w:p>
    <w:p w14:paraId="7BF9DCD5" w14:textId="77777777" w:rsidR="00A56420" w:rsidRPr="002F1626" w:rsidRDefault="00A56420" w:rsidP="00A56420">
      <w:pPr>
        <w:pStyle w:val="Paragraphedeliste"/>
        <w:tabs>
          <w:tab w:val="center" w:pos="4607"/>
        </w:tabs>
        <w:ind w:left="360"/>
        <w:rPr>
          <w:rFonts w:ascii="Arial" w:eastAsia="Arial" w:hAnsi="Arial" w:cs="Arial"/>
          <w:b/>
          <w:bCs/>
          <w:sz w:val="32"/>
          <w:szCs w:val="32"/>
        </w:rPr>
      </w:pPr>
    </w:p>
    <w:p w14:paraId="5ED3E3EF" w14:textId="06B4CD87" w:rsidR="003353AF" w:rsidRPr="002F1626" w:rsidRDefault="003353AF" w:rsidP="003353AF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Boyce AK, Diaz-Castro B, Khakh BS, Thompson RJ, Bains JS, Gordon GR. </w:t>
      </w:r>
      <w:r w:rsidRPr="002F1626">
        <w:rPr>
          <w:rFonts w:ascii="Arial" w:eastAsia="Times New Roman" w:hAnsi="Arial" w:cs="Arial"/>
          <w:i/>
        </w:rPr>
        <w:t>Stress gates an astrocytic energy reservoir to impair cortical synaptic plasticity</w:t>
      </w:r>
      <w:r w:rsidRPr="002F1626">
        <w:rPr>
          <w:rFonts w:ascii="Arial" w:eastAsia="Times New Roman" w:hAnsi="Arial" w:cs="Arial"/>
          <w:i/>
          <w:iCs/>
        </w:rPr>
        <w:t xml:space="preserve">. </w:t>
      </w:r>
      <w:r w:rsidRPr="002F1626">
        <w:rPr>
          <w:rFonts w:ascii="Arial" w:eastAsia="Times New Roman" w:hAnsi="Arial" w:cs="Arial"/>
        </w:rPr>
        <w:t xml:space="preserve">Abstract and poster at the </w:t>
      </w:r>
      <w:r w:rsidRPr="002F1626">
        <w:rPr>
          <w:rFonts w:ascii="Arial" w:eastAsia="Times New Roman" w:hAnsi="Arial" w:cs="Arial"/>
          <w:b/>
          <w:bCs/>
        </w:rPr>
        <w:t>Hotchkiss Brain Institute Research day</w:t>
      </w:r>
      <w:r w:rsidRPr="002F1626">
        <w:rPr>
          <w:rFonts w:ascii="Arial" w:eastAsia="Times New Roman" w:hAnsi="Arial" w:cs="Arial"/>
        </w:rPr>
        <w:t>,</w:t>
      </w:r>
      <w:r w:rsidRPr="002F1626">
        <w:rPr>
          <w:rFonts w:ascii="Arial" w:eastAsia="Times New Roman" w:hAnsi="Arial" w:cs="Arial"/>
          <w:b/>
          <w:bCs/>
        </w:rPr>
        <w:t xml:space="preserve"> </w:t>
      </w:r>
      <w:r w:rsidRPr="002F1626">
        <w:rPr>
          <w:rFonts w:ascii="Arial" w:eastAsia="Times New Roman" w:hAnsi="Arial" w:cs="Arial"/>
        </w:rPr>
        <w:t>Calgary, Canada, May 2019</w:t>
      </w:r>
    </w:p>
    <w:p w14:paraId="1D13C301" w14:textId="567B9A1B" w:rsidR="003353AF" w:rsidRPr="002F1626" w:rsidRDefault="003353AF" w:rsidP="003353AF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Boyce AK, Diaz-Castro B, Khakh BS, Thompson RJ, Bains JS, Gordon GR. </w:t>
      </w:r>
      <w:r w:rsidRPr="002F1626">
        <w:rPr>
          <w:rFonts w:ascii="Arial" w:eastAsia="Times New Roman" w:hAnsi="Arial" w:cs="Arial"/>
          <w:i/>
        </w:rPr>
        <w:t>Stress gates an astrocytic energy reservoir to impair cortical synaptic plasticity</w:t>
      </w:r>
      <w:r w:rsidRPr="002F1626">
        <w:rPr>
          <w:rFonts w:ascii="Arial" w:eastAsia="Times New Roman" w:hAnsi="Arial" w:cs="Arial"/>
          <w:i/>
          <w:iCs/>
        </w:rPr>
        <w:t xml:space="preserve">. </w:t>
      </w:r>
      <w:r w:rsidRPr="002F1626">
        <w:rPr>
          <w:rFonts w:ascii="Arial" w:eastAsia="Times New Roman" w:hAnsi="Arial" w:cs="Arial"/>
        </w:rPr>
        <w:t xml:space="preserve">Abstract and poster at the </w:t>
      </w:r>
      <w:r w:rsidRPr="002F1626">
        <w:rPr>
          <w:rFonts w:ascii="Arial" w:eastAsia="Times New Roman" w:hAnsi="Arial" w:cs="Arial"/>
          <w:b/>
          <w:bCs/>
        </w:rPr>
        <w:t>Canadian Association for Neuroscience</w:t>
      </w:r>
      <w:r w:rsidRPr="002F1626">
        <w:rPr>
          <w:rFonts w:ascii="Arial" w:eastAsia="Times New Roman" w:hAnsi="Arial" w:cs="Arial"/>
        </w:rPr>
        <w:t>,</w:t>
      </w:r>
      <w:r w:rsidRPr="002F1626">
        <w:rPr>
          <w:rFonts w:ascii="Arial" w:eastAsia="Times New Roman" w:hAnsi="Arial" w:cs="Arial"/>
          <w:b/>
          <w:bCs/>
        </w:rPr>
        <w:t xml:space="preserve"> </w:t>
      </w:r>
      <w:r w:rsidRPr="002F1626">
        <w:rPr>
          <w:rFonts w:ascii="Arial" w:eastAsia="Times New Roman" w:hAnsi="Arial" w:cs="Arial"/>
        </w:rPr>
        <w:t>Toronto, Canada, May 2019</w:t>
      </w:r>
    </w:p>
    <w:p w14:paraId="3B99BF88" w14:textId="26CCE256" w:rsidR="00A56420" w:rsidRPr="002F1626" w:rsidRDefault="00A56420" w:rsidP="00A56420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Boyce AK, Diaz-Castro B, Khakh BS, Thompson RJ, Bains JS, Gordon GR. </w:t>
      </w:r>
      <w:r w:rsidRPr="002F1626">
        <w:rPr>
          <w:rFonts w:ascii="Arial" w:eastAsia="Times New Roman" w:hAnsi="Arial" w:cs="Arial"/>
          <w:i/>
        </w:rPr>
        <w:t>Bioenergetic control of synaptic plasticity by astrocytes following acute stress</w:t>
      </w:r>
      <w:r w:rsidRPr="002F1626">
        <w:rPr>
          <w:rFonts w:ascii="Arial" w:eastAsia="Times New Roman" w:hAnsi="Arial" w:cs="Arial"/>
          <w:i/>
          <w:iCs/>
        </w:rPr>
        <w:t xml:space="preserve">. </w:t>
      </w:r>
      <w:r w:rsidRPr="002F1626">
        <w:rPr>
          <w:rFonts w:ascii="Arial" w:eastAsia="Times New Roman" w:hAnsi="Arial" w:cs="Arial"/>
        </w:rPr>
        <w:t xml:space="preserve">Abstract and poster at the </w:t>
      </w:r>
      <w:r w:rsidRPr="002F1626">
        <w:rPr>
          <w:rFonts w:ascii="Arial" w:eastAsia="Times New Roman" w:hAnsi="Arial" w:cs="Arial"/>
          <w:b/>
          <w:bCs/>
        </w:rPr>
        <w:t xml:space="preserve">Gordon Research Conference on Glia, </w:t>
      </w:r>
      <w:r w:rsidRPr="002F1626">
        <w:rPr>
          <w:rFonts w:ascii="Arial" w:eastAsia="Times New Roman" w:hAnsi="Arial" w:cs="Arial"/>
        </w:rPr>
        <w:t>Ventura, USA, March 2019</w:t>
      </w:r>
    </w:p>
    <w:p w14:paraId="14558A78" w14:textId="77777777" w:rsidR="00A56420" w:rsidRPr="002F1626" w:rsidRDefault="00A56420" w:rsidP="00A56420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/>
        <w:ind w:left="357" w:hanging="357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</w:rPr>
        <w:t xml:space="preserve">Lau BK, </w:t>
      </w: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Gordon GR, </w:t>
      </w:r>
      <w:proofErr w:type="spellStart"/>
      <w:r w:rsidRPr="002F1626">
        <w:rPr>
          <w:rFonts w:ascii="Arial" w:eastAsia="Times New Roman" w:hAnsi="Arial" w:cs="Arial"/>
        </w:rPr>
        <w:t>Bains</w:t>
      </w:r>
      <w:proofErr w:type="spellEnd"/>
      <w:r w:rsidRPr="002F1626">
        <w:rPr>
          <w:rFonts w:ascii="Arial" w:eastAsia="Times New Roman" w:hAnsi="Arial" w:cs="Arial"/>
        </w:rPr>
        <w:t xml:space="preserve"> JS, </w:t>
      </w:r>
      <w:proofErr w:type="spellStart"/>
      <w:r w:rsidRPr="002F1626">
        <w:rPr>
          <w:rFonts w:ascii="Arial" w:eastAsia="Times New Roman" w:hAnsi="Arial" w:cs="Arial"/>
        </w:rPr>
        <w:t>Borgland</w:t>
      </w:r>
      <w:proofErr w:type="spellEnd"/>
      <w:r w:rsidRPr="002F1626">
        <w:rPr>
          <w:rFonts w:ascii="Arial" w:eastAsia="Times New Roman" w:hAnsi="Arial" w:cs="Arial"/>
        </w:rPr>
        <w:t xml:space="preserve"> SL.</w:t>
      </w:r>
      <w:r w:rsidRPr="002F1626">
        <w:rPr>
          <w:rFonts w:ascii="Arial" w:hAnsi="Arial" w:cs="Arial"/>
        </w:rPr>
        <w:t xml:space="preserve"> </w:t>
      </w:r>
      <w:r w:rsidRPr="002F1626">
        <w:rPr>
          <w:rFonts w:ascii="Arial" w:hAnsi="Arial" w:cs="Arial"/>
          <w:i/>
        </w:rPr>
        <w:t xml:space="preserve">Modulation of the endocannabinoid-mediated plasticity within the orbitofrontal cortex by a palatable diet. </w:t>
      </w:r>
      <w:r w:rsidRPr="002F1626">
        <w:rPr>
          <w:rFonts w:ascii="Arial" w:hAnsi="Arial" w:cs="Arial"/>
        </w:rPr>
        <w:t xml:space="preserve">Abstract and poster at the </w:t>
      </w:r>
      <w:r w:rsidRPr="002F1626">
        <w:rPr>
          <w:rFonts w:ascii="Arial" w:hAnsi="Arial" w:cs="Arial"/>
          <w:b/>
        </w:rPr>
        <w:t>Society for Neuroscience</w:t>
      </w:r>
      <w:r w:rsidRPr="002F1626">
        <w:rPr>
          <w:rFonts w:ascii="Arial" w:hAnsi="Arial" w:cs="Arial"/>
        </w:rPr>
        <w:t>, San Diego, USA, November 2018</w:t>
      </w:r>
    </w:p>
    <w:p w14:paraId="30ADCAB4" w14:textId="77777777" w:rsidR="00A56420" w:rsidRPr="002F1626" w:rsidRDefault="00A56420" w:rsidP="00A56420">
      <w:pPr>
        <w:pStyle w:val="Paragraphedeliste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rPr>
          <w:rFonts w:ascii="Arial" w:eastAsia="Times New Roman" w:hAnsi="Arial" w:cs="Arial"/>
        </w:rPr>
      </w:pPr>
      <w:r w:rsidRPr="002F1626">
        <w:rPr>
          <w:rFonts w:ascii="Arial" w:eastAsia="Times New Roman" w:hAnsi="Arial" w:cs="Arial"/>
          <w:u w:val="single"/>
        </w:rPr>
        <w:t>Murphy-Royal C</w:t>
      </w:r>
      <w:r w:rsidRPr="002F1626">
        <w:rPr>
          <w:rFonts w:ascii="Arial" w:eastAsia="Times New Roman" w:hAnsi="Arial" w:cs="Arial"/>
        </w:rPr>
        <w:t xml:space="preserve">, Diaz-Castro B, Khakh BS, Bains JS, Gordon GR. </w:t>
      </w:r>
      <w:r w:rsidRPr="002F1626">
        <w:rPr>
          <w:rFonts w:ascii="Arial" w:eastAsia="Times New Roman" w:hAnsi="Arial" w:cs="Arial"/>
          <w:i/>
          <w:iCs/>
        </w:rPr>
        <w:t xml:space="preserve">Astrocytes mediate the central response to stress by limiting synaptic energy availability. </w:t>
      </w:r>
      <w:r w:rsidRPr="002F1626">
        <w:rPr>
          <w:rFonts w:ascii="Arial" w:eastAsia="Times New Roman" w:hAnsi="Arial" w:cs="Arial"/>
        </w:rPr>
        <w:t xml:space="preserve">Abstract and poster at the </w:t>
      </w:r>
      <w:r w:rsidRPr="002F1626">
        <w:rPr>
          <w:rFonts w:ascii="Arial" w:eastAsia="Times New Roman" w:hAnsi="Arial" w:cs="Arial"/>
          <w:b/>
          <w:bCs/>
        </w:rPr>
        <w:t xml:space="preserve">Cold Spring Harbor Glia Conference, </w:t>
      </w:r>
      <w:r w:rsidRPr="002F1626">
        <w:rPr>
          <w:rFonts w:ascii="Arial" w:eastAsia="Times New Roman" w:hAnsi="Arial" w:cs="Arial"/>
        </w:rPr>
        <w:t>New York, USA, July 2018</w:t>
      </w:r>
    </w:p>
    <w:p w14:paraId="16461C35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Diaz-Castro B, Khakh BS, Bains JS, Gordon GR. </w:t>
      </w:r>
      <w:r w:rsidRPr="002F1626">
        <w:rPr>
          <w:rFonts w:ascii="Arial" w:hAnsi="Arial" w:cs="Arial"/>
          <w:i/>
          <w:iCs/>
        </w:rPr>
        <w:t>Astrocyte dysfunction underlies stress-induced impairments in synaptic plasticity</w:t>
      </w:r>
      <w:r w:rsidRPr="002F1626">
        <w:rPr>
          <w:rFonts w:ascii="Arial" w:hAnsi="Arial" w:cs="Arial"/>
        </w:rPr>
        <w:t xml:space="preserve">. Abstract and poster at the </w:t>
      </w:r>
      <w:r w:rsidRPr="002F1626">
        <w:rPr>
          <w:rFonts w:ascii="Arial" w:hAnsi="Arial" w:cs="Arial"/>
          <w:b/>
        </w:rPr>
        <w:t>Canadian Association for Neuroscience</w:t>
      </w:r>
      <w:r w:rsidRPr="002F1626">
        <w:rPr>
          <w:rFonts w:ascii="Arial" w:hAnsi="Arial" w:cs="Arial"/>
        </w:rPr>
        <w:t>, Vancouver, Canada, May 2018</w:t>
      </w:r>
    </w:p>
    <w:p w14:paraId="1AB4D54E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Gordon GR, Bains JS. </w:t>
      </w:r>
      <w:r w:rsidRPr="002F1626">
        <w:rPr>
          <w:rFonts w:ascii="Arial" w:hAnsi="Arial" w:cs="Arial"/>
          <w:i/>
          <w:iCs/>
        </w:rPr>
        <w:t xml:space="preserve">Stress-induced functional and structural plasticity in astrocytes. </w:t>
      </w:r>
      <w:r w:rsidRPr="002F1626">
        <w:rPr>
          <w:rFonts w:ascii="Arial" w:hAnsi="Arial" w:cs="Arial"/>
        </w:rPr>
        <w:t xml:space="preserve">Abstract and poster at the </w:t>
      </w:r>
      <w:r w:rsidRPr="002F1626">
        <w:rPr>
          <w:rFonts w:ascii="Arial" w:hAnsi="Arial" w:cs="Arial"/>
          <w:b/>
        </w:rPr>
        <w:t>Gordon Research Conference on Glia</w:t>
      </w:r>
      <w:r w:rsidRPr="002F1626">
        <w:rPr>
          <w:rFonts w:ascii="Arial" w:hAnsi="Arial" w:cs="Arial"/>
        </w:rPr>
        <w:t>, Ventura, USA, March 2017</w:t>
      </w:r>
    </w:p>
    <w:p w14:paraId="2667BFB8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Gordon GR, Bains JS. </w:t>
      </w:r>
      <w:r w:rsidRPr="002F1626">
        <w:rPr>
          <w:rFonts w:ascii="Arial" w:hAnsi="Arial" w:cs="Arial"/>
          <w:i/>
          <w:iCs/>
        </w:rPr>
        <w:t>Stress-induced functional and structural plasticity in Astrocytes</w:t>
      </w:r>
      <w:r w:rsidRPr="002F1626">
        <w:rPr>
          <w:rFonts w:ascii="Arial" w:hAnsi="Arial" w:cs="Arial"/>
        </w:rPr>
        <w:t xml:space="preserve">. Abstract and poster at the </w:t>
      </w:r>
      <w:r w:rsidRPr="002F1626">
        <w:rPr>
          <w:rFonts w:ascii="Arial" w:hAnsi="Arial" w:cs="Arial"/>
          <w:b/>
        </w:rPr>
        <w:t>Society for Neuroscience</w:t>
      </w:r>
      <w:r w:rsidRPr="002F1626">
        <w:rPr>
          <w:rFonts w:ascii="Arial" w:hAnsi="Arial" w:cs="Arial"/>
        </w:rPr>
        <w:t>, San Diego, USA, 12-16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November 2016</w:t>
      </w:r>
    </w:p>
    <w:p w14:paraId="7532BA07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Bains JS, </w:t>
      </w:r>
      <w:r w:rsidRPr="002F1626">
        <w:rPr>
          <w:rFonts w:ascii="Arial" w:hAnsi="Arial" w:cs="Arial"/>
          <w:i/>
          <w:iCs/>
        </w:rPr>
        <w:t xml:space="preserve">Glutamate transporters control GABA transmission in stress circuits. </w:t>
      </w:r>
      <w:r w:rsidRPr="002F1626">
        <w:rPr>
          <w:rFonts w:ascii="Arial" w:hAnsi="Arial" w:cs="Arial"/>
        </w:rPr>
        <w:t xml:space="preserve">Poster at the </w:t>
      </w:r>
      <w:r w:rsidRPr="002F1626">
        <w:rPr>
          <w:rFonts w:ascii="Arial" w:hAnsi="Arial" w:cs="Arial"/>
          <w:b/>
        </w:rPr>
        <w:t>Gordon Research Conference on Inhibition</w:t>
      </w:r>
      <w:r w:rsidRPr="002F1626">
        <w:rPr>
          <w:rFonts w:ascii="Arial" w:hAnsi="Arial" w:cs="Arial"/>
        </w:rPr>
        <w:t>, Lewiston, USA, 16-21</w:t>
      </w:r>
      <w:r w:rsidRPr="002F1626">
        <w:rPr>
          <w:rFonts w:ascii="Arial" w:hAnsi="Arial" w:cs="Arial"/>
          <w:vertAlign w:val="superscript"/>
        </w:rPr>
        <w:t>st</w:t>
      </w:r>
      <w:r w:rsidRPr="002F1626">
        <w:rPr>
          <w:rFonts w:ascii="Arial" w:hAnsi="Arial" w:cs="Arial"/>
        </w:rPr>
        <w:t xml:space="preserve"> August 2015</w:t>
      </w:r>
    </w:p>
    <w:p w14:paraId="3617839F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J, Varela J, Pinson B, </w:t>
      </w:r>
      <w:proofErr w:type="spellStart"/>
      <w:r w:rsidRPr="002F1626">
        <w:rPr>
          <w:rFonts w:ascii="Arial" w:hAnsi="Arial" w:cs="Arial"/>
        </w:rPr>
        <w:t>Baufreton</w:t>
      </w:r>
      <w:proofErr w:type="spellEnd"/>
      <w:r w:rsidRPr="002F1626">
        <w:rPr>
          <w:rFonts w:ascii="Arial" w:hAnsi="Arial" w:cs="Arial"/>
        </w:rPr>
        <w:t xml:space="preserve"> J,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S, </w:t>
      </w:r>
      <w:r w:rsidRPr="002F1626">
        <w:rPr>
          <w:rFonts w:ascii="Arial" w:hAnsi="Arial" w:cs="Arial"/>
          <w:i/>
          <w:iCs/>
        </w:rPr>
        <w:t>Surface diffusion of astrocytic GLT-1 shapes synaptic transmission</w:t>
      </w:r>
      <w:r w:rsidRPr="002F1626">
        <w:rPr>
          <w:rFonts w:ascii="Arial" w:hAnsi="Arial" w:cs="Arial"/>
        </w:rPr>
        <w:t xml:space="preserve">. Poster at </w:t>
      </w:r>
      <w:proofErr w:type="spellStart"/>
      <w:r w:rsidRPr="002F1626">
        <w:rPr>
          <w:rFonts w:ascii="Arial" w:hAnsi="Arial" w:cs="Arial"/>
          <w:b/>
        </w:rPr>
        <w:t>Neurocentre</w:t>
      </w:r>
      <w:proofErr w:type="spellEnd"/>
      <w:r w:rsidRPr="002F1626">
        <w:rPr>
          <w:rFonts w:ascii="Arial" w:hAnsi="Arial" w:cs="Arial"/>
          <w:b/>
        </w:rPr>
        <w:t xml:space="preserve"> </w:t>
      </w:r>
      <w:proofErr w:type="spellStart"/>
      <w:r w:rsidRPr="002F1626">
        <w:rPr>
          <w:rFonts w:ascii="Arial" w:hAnsi="Arial" w:cs="Arial"/>
          <w:b/>
        </w:rPr>
        <w:t>Magendie</w:t>
      </w:r>
      <w:proofErr w:type="spellEnd"/>
      <w:r w:rsidRPr="002F1626">
        <w:rPr>
          <w:rFonts w:ascii="Arial" w:hAnsi="Arial" w:cs="Arial"/>
          <w:b/>
        </w:rPr>
        <w:t xml:space="preserve"> Annual meeting</w:t>
      </w:r>
      <w:r w:rsidRPr="002F1626">
        <w:rPr>
          <w:rFonts w:ascii="Arial" w:hAnsi="Arial" w:cs="Arial"/>
        </w:rPr>
        <w:t>, Bordeaux, France, 24-25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Oct 2013</w:t>
      </w:r>
    </w:p>
    <w:p w14:paraId="3F2145F3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J, Pinson B, </w:t>
      </w:r>
      <w:proofErr w:type="spellStart"/>
      <w:r w:rsidRPr="002F1626">
        <w:rPr>
          <w:rFonts w:ascii="Arial" w:hAnsi="Arial" w:cs="Arial"/>
        </w:rPr>
        <w:t>Baufreton</w:t>
      </w:r>
      <w:proofErr w:type="spellEnd"/>
      <w:r w:rsidRPr="002F1626">
        <w:rPr>
          <w:rFonts w:ascii="Arial" w:hAnsi="Arial" w:cs="Arial"/>
        </w:rPr>
        <w:t xml:space="preserve"> J,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S, </w:t>
      </w:r>
      <w:r w:rsidRPr="002F1626">
        <w:rPr>
          <w:rFonts w:ascii="Arial" w:hAnsi="Arial" w:cs="Arial"/>
          <w:i/>
          <w:iCs/>
        </w:rPr>
        <w:t>Contribution of Astroglial GLT-1 surface dynamics to glutamatergic synaptic transmission</w:t>
      </w:r>
      <w:r w:rsidRPr="002F1626">
        <w:rPr>
          <w:rFonts w:ascii="Arial" w:hAnsi="Arial" w:cs="Arial"/>
        </w:rPr>
        <w:t xml:space="preserve">. Abstract and poster at </w:t>
      </w:r>
      <w:proofErr w:type="spellStart"/>
      <w:r w:rsidRPr="002F1626">
        <w:rPr>
          <w:rFonts w:ascii="Arial" w:hAnsi="Arial" w:cs="Arial"/>
          <w:b/>
        </w:rPr>
        <w:t>EuroGlia</w:t>
      </w:r>
      <w:proofErr w:type="spellEnd"/>
      <w:r w:rsidRPr="002F1626">
        <w:rPr>
          <w:rFonts w:ascii="Arial" w:hAnsi="Arial" w:cs="Arial"/>
        </w:rPr>
        <w:t>, Berlin, Germany, 3-6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July 2013</w:t>
      </w:r>
    </w:p>
    <w:p w14:paraId="7A855749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J, Pinson B, </w:t>
      </w:r>
      <w:proofErr w:type="spellStart"/>
      <w:r w:rsidRPr="002F1626">
        <w:rPr>
          <w:rFonts w:ascii="Arial" w:hAnsi="Arial" w:cs="Arial"/>
        </w:rPr>
        <w:t>Baufreton</w:t>
      </w:r>
      <w:proofErr w:type="spellEnd"/>
      <w:r w:rsidRPr="002F1626">
        <w:rPr>
          <w:rFonts w:ascii="Arial" w:hAnsi="Arial" w:cs="Arial"/>
        </w:rPr>
        <w:t xml:space="preserve"> J,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S, </w:t>
      </w:r>
      <w:r w:rsidRPr="002F1626">
        <w:rPr>
          <w:rFonts w:ascii="Arial" w:hAnsi="Arial" w:cs="Arial"/>
          <w:i/>
          <w:iCs/>
        </w:rPr>
        <w:t>Contribution of Astroglial GLT-1 surface dynamics to glutamatergic synaptic transmission</w:t>
      </w:r>
      <w:r w:rsidRPr="002F1626">
        <w:rPr>
          <w:rFonts w:ascii="Arial" w:hAnsi="Arial" w:cs="Arial"/>
        </w:rPr>
        <w:t xml:space="preserve">. Abstract and poster at the </w:t>
      </w:r>
      <w:r w:rsidRPr="002F1626">
        <w:rPr>
          <w:rFonts w:ascii="Arial" w:hAnsi="Arial" w:cs="Arial"/>
          <w:b/>
        </w:rPr>
        <w:t>French Society for Neuroscience</w:t>
      </w:r>
      <w:r w:rsidRPr="002F1626">
        <w:rPr>
          <w:rFonts w:ascii="Arial" w:hAnsi="Arial" w:cs="Arial"/>
        </w:rPr>
        <w:t>, Lyon, France, 21-24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May 2013</w:t>
      </w:r>
    </w:p>
    <w:p w14:paraId="68728DD1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J, Pinson B, </w:t>
      </w:r>
      <w:proofErr w:type="spellStart"/>
      <w:r w:rsidRPr="002F1626">
        <w:rPr>
          <w:rFonts w:ascii="Arial" w:hAnsi="Arial" w:cs="Arial"/>
        </w:rPr>
        <w:t>Baufreton</w:t>
      </w:r>
      <w:proofErr w:type="spellEnd"/>
      <w:r w:rsidRPr="002F1626">
        <w:rPr>
          <w:rFonts w:ascii="Arial" w:hAnsi="Arial" w:cs="Arial"/>
        </w:rPr>
        <w:t xml:space="preserve"> J,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S, </w:t>
      </w:r>
      <w:r w:rsidRPr="002F1626">
        <w:rPr>
          <w:rFonts w:ascii="Arial" w:hAnsi="Arial" w:cs="Arial"/>
          <w:i/>
          <w:iCs/>
        </w:rPr>
        <w:t>Surface dynamics of the astrocytic glutamate transporter GLT-1</w:t>
      </w:r>
      <w:r w:rsidRPr="002F1626">
        <w:rPr>
          <w:rFonts w:ascii="Arial" w:hAnsi="Arial" w:cs="Arial"/>
        </w:rPr>
        <w:t xml:space="preserve">. Abstract and poster at the </w:t>
      </w:r>
      <w:r w:rsidRPr="002F1626">
        <w:rPr>
          <w:rFonts w:ascii="Arial" w:hAnsi="Arial" w:cs="Arial"/>
          <w:b/>
        </w:rPr>
        <w:t>Gordon Research Conference on Glia</w:t>
      </w:r>
      <w:r w:rsidRPr="002F1626">
        <w:rPr>
          <w:rFonts w:ascii="Arial" w:hAnsi="Arial" w:cs="Arial"/>
        </w:rPr>
        <w:t>, Ventura, USA, 3-8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March 2013</w:t>
      </w:r>
    </w:p>
    <w:p w14:paraId="0DB78656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Dupuis J, Pinson B, </w:t>
      </w:r>
      <w:proofErr w:type="spellStart"/>
      <w:r w:rsidRPr="002F1626">
        <w:rPr>
          <w:rFonts w:ascii="Arial" w:hAnsi="Arial" w:cs="Arial"/>
        </w:rPr>
        <w:t>Baufreton</w:t>
      </w:r>
      <w:proofErr w:type="spellEnd"/>
      <w:r w:rsidRPr="002F1626">
        <w:rPr>
          <w:rFonts w:ascii="Arial" w:hAnsi="Arial" w:cs="Arial"/>
        </w:rPr>
        <w:t xml:space="preserve"> J,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S, </w:t>
      </w:r>
      <w:r w:rsidRPr="002F1626">
        <w:rPr>
          <w:rFonts w:ascii="Arial" w:hAnsi="Arial" w:cs="Arial"/>
          <w:i/>
          <w:iCs/>
        </w:rPr>
        <w:t>Surface dynamics of the astrocytic glutamate transporter GLT-1</w:t>
      </w:r>
      <w:r w:rsidRPr="002F1626">
        <w:rPr>
          <w:rFonts w:ascii="Arial" w:hAnsi="Arial" w:cs="Arial"/>
        </w:rPr>
        <w:t xml:space="preserve">. Abstract and poster at the </w:t>
      </w:r>
      <w:r w:rsidRPr="002F1626">
        <w:rPr>
          <w:rFonts w:ascii="Arial" w:hAnsi="Arial" w:cs="Arial"/>
          <w:b/>
        </w:rPr>
        <w:t>Society for Neuroscience</w:t>
      </w:r>
      <w:r w:rsidRPr="002F1626">
        <w:rPr>
          <w:rFonts w:ascii="Arial" w:hAnsi="Arial" w:cs="Arial"/>
        </w:rPr>
        <w:t>, New Orleans, USA, 13-17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October 2012</w:t>
      </w:r>
    </w:p>
    <w:p w14:paraId="54A94AF0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SHR</w:t>
      </w:r>
      <w:r w:rsidRPr="002F1626">
        <w:rPr>
          <w:rFonts w:ascii="Arial" w:hAnsi="Arial" w:cs="Arial"/>
          <w:i/>
          <w:iCs/>
        </w:rPr>
        <w:t>. Surface trafficking of the astrocytic glutamate transporter GLT-1.</w:t>
      </w:r>
      <w:r w:rsidRPr="002F1626">
        <w:rPr>
          <w:rFonts w:ascii="Arial" w:hAnsi="Arial" w:cs="Arial"/>
        </w:rPr>
        <w:t xml:space="preserve"> Abstract and poster at the </w:t>
      </w:r>
      <w:r w:rsidRPr="002F1626">
        <w:rPr>
          <w:rFonts w:ascii="Arial" w:hAnsi="Arial" w:cs="Arial"/>
          <w:b/>
        </w:rPr>
        <w:t>12</w:t>
      </w:r>
      <w:r w:rsidRPr="002F1626">
        <w:rPr>
          <w:rFonts w:ascii="Arial" w:hAnsi="Arial" w:cs="Arial"/>
          <w:b/>
          <w:vertAlign w:val="superscript"/>
        </w:rPr>
        <w:t>th</w:t>
      </w:r>
      <w:r w:rsidRPr="002F1626">
        <w:rPr>
          <w:rFonts w:ascii="Arial" w:hAnsi="Arial" w:cs="Arial"/>
          <w:b/>
        </w:rPr>
        <w:t xml:space="preserve"> Doctoral school meeting of University of Bordeaux</w:t>
      </w:r>
      <w:r w:rsidRPr="002F1626">
        <w:rPr>
          <w:rFonts w:ascii="Arial" w:hAnsi="Arial" w:cs="Arial"/>
        </w:rPr>
        <w:t xml:space="preserve">, </w:t>
      </w:r>
      <w:proofErr w:type="spellStart"/>
      <w:r w:rsidRPr="002F1626">
        <w:rPr>
          <w:rFonts w:ascii="Arial" w:hAnsi="Arial" w:cs="Arial"/>
        </w:rPr>
        <w:t>Arcachon</w:t>
      </w:r>
      <w:proofErr w:type="spellEnd"/>
      <w:r w:rsidRPr="002F1626">
        <w:rPr>
          <w:rFonts w:ascii="Arial" w:hAnsi="Arial" w:cs="Arial"/>
        </w:rPr>
        <w:t>, France, 28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March 2012</w:t>
      </w:r>
    </w:p>
    <w:p w14:paraId="7DACADC7" w14:textId="77777777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SHR</w:t>
      </w:r>
      <w:r w:rsidRPr="002F1626">
        <w:rPr>
          <w:rFonts w:ascii="Arial" w:hAnsi="Arial" w:cs="Arial"/>
          <w:i/>
          <w:iCs/>
        </w:rPr>
        <w:t>. Surface trafficking of the astrocytic glutamate transporter GLT-1.</w:t>
      </w:r>
      <w:r w:rsidRPr="002F1626">
        <w:rPr>
          <w:rFonts w:ascii="Arial" w:hAnsi="Arial" w:cs="Arial"/>
        </w:rPr>
        <w:t xml:space="preserve"> Abstract and poster at </w:t>
      </w:r>
      <w:r w:rsidRPr="002F1626">
        <w:rPr>
          <w:rFonts w:ascii="Arial" w:hAnsi="Arial" w:cs="Arial"/>
          <w:b/>
        </w:rPr>
        <w:t>International Society of Neurochemistry Satellite meeting ‘Glial cells in (</w:t>
      </w:r>
      <w:proofErr w:type="spellStart"/>
      <w:r w:rsidRPr="002F1626">
        <w:rPr>
          <w:rFonts w:ascii="Arial" w:hAnsi="Arial" w:cs="Arial"/>
          <w:b/>
        </w:rPr>
        <w:t>patho</w:t>
      </w:r>
      <w:proofErr w:type="spellEnd"/>
      <w:r w:rsidRPr="002F1626">
        <w:rPr>
          <w:rFonts w:ascii="Arial" w:hAnsi="Arial" w:cs="Arial"/>
          <w:b/>
        </w:rPr>
        <w:t>)physiology’</w:t>
      </w:r>
      <w:r w:rsidRPr="002F1626">
        <w:rPr>
          <w:rFonts w:ascii="Arial" w:hAnsi="Arial" w:cs="Arial"/>
        </w:rPr>
        <w:t>, Ljubljana, Slovenia, 24-27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August 2011</w:t>
      </w:r>
    </w:p>
    <w:p w14:paraId="6493AE44" w14:textId="59297AEC" w:rsidR="00A56420" w:rsidRPr="002F1626" w:rsidRDefault="00A56420" w:rsidP="00A5642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eastAsia="Arial" w:hAnsi="Arial" w:cs="Arial"/>
          <w:b/>
          <w:bCs/>
        </w:rPr>
      </w:pPr>
      <w:r w:rsidRPr="002F1626">
        <w:rPr>
          <w:rFonts w:ascii="Arial" w:hAnsi="Arial" w:cs="Arial"/>
          <w:u w:val="single"/>
        </w:rPr>
        <w:t>Murphy-Royal C</w:t>
      </w:r>
      <w:r w:rsidRPr="002F1626">
        <w:rPr>
          <w:rFonts w:ascii="Arial" w:hAnsi="Arial" w:cs="Arial"/>
        </w:rPr>
        <w:t xml:space="preserve">, </w:t>
      </w:r>
      <w:proofErr w:type="spellStart"/>
      <w:r w:rsidRPr="002F1626">
        <w:rPr>
          <w:rFonts w:ascii="Arial" w:hAnsi="Arial" w:cs="Arial"/>
        </w:rPr>
        <w:t>Groc</w:t>
      </w:r>
      <w:proofErr w:type="spellEnd"/>
      <w:r w:rsidRPr="002F1626">
        <w:rPr>
          <w:rFonts w:ascii="Arial" w:hAnsi="Arial" w:cs="Arial"/>
        </w:rPr>
        <w:t xml:space="preserve"> L, </w:t>
      </w:r>
      <w:proofErr w:type="spellStart"/>
      <w:r w:rsidRPr="002F1626">
        <w:rPr>
          <w:rFonts w:ascii="Arial" w:hAnsi="Arial" w:cs="Arial"/>
        </w:rPr>
        <w:t>Oliet</w:t>
      </w:r>
      <w:proofErr w:type="spellEnd"/>
      <w:r w:rsidRPr="002F1626">
        <w:rPr>
          <w:rFonts w:ascii="Arial" w:hAnsi="Arial" w:cs="Arial"/>
        </w:rPr>
        <w:t xml:space="preserve"> SHR</w:t>
      </w:r>
      <w:r w:rsidRPr="002F1626">
        <w:rPr>
          <w:rFonts w:ascii="Arial" w:hAnsi="Arial" w:cs="Arial"/>
          <w:i/>
          <w:iCs/>
        </w:rPr>
        <w:t>. Surface trafficking of the astrocytic glutamate transporter GLT-1.</w:t>
      </w:r>
      <w:r w:rsidRPr="002F1626">
        <w:rPr>
          <w:rFonts w:ascii="Arial" w:hAnsi="Arial" w:cs="Arial"/>
        </w:rPr>
        <w:t xml:space="preserve"> Abstract and poster at 10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meeting of the </w:t>
      </w:r>
      <w:r w:rsidRPr="002F1626">
        <w:rPr>
          <w:rFonts w:ascii="Arial" w:hAnsi="Arial" w:cs="Arial"/>
          <w:b/>
        </w:rPr>
        <w:t>French Society for Neuroscience</w:t>
      </w:r>
      <w:r w:rsidRPr="002F1626">
        <w:rPr>
          <w:rFonts w:ascii="Arial" w:hAnsi="Arial" w:cs="Arial"/>
        </w:rPr>
        <w:t>, Marseille, France, 24-27</w:t>
      </w:r>
      <w:r w:rsidRPr="002F1626">
        <w:rPr>
          <w:rFonts w:ascii="Arial" w:hAnsi="Arial" w:cs="Arial"/>
          <w:vertAlign w:val="superscript"/>
        </w:rPr>
        <w:t>th</w:t>
      </w:r>
      <w:r w:rsidRPr="002F1626">
        <w:rPr>
          <w:rFonts w:ascii="Arial" w:hAnsi="Arial" w:cs="Arial"/>
        </w:rPr>
        <w:t xml:space="preserve"> May 2011</w:t>
      </w:r>
    </w:p>
    <w:p w14:paraId="275D944A" w14:textId="77777777" w:rsidR="005D2833" w:rsidRPr="002F1626" w:rsidRDefault="005D2833" w:rsidP="005D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both"/>
        <w:rPr>
          <w:rFonts w:ascii="Arial" w:eastAsia="Arial" w:hAnsi="Arial" w:cs="Arial"/>
          <w:b/>
          <w:bCs/>
        </w:rPr>
      </w:pPr>
    </w:p>
    <w:p w14:paraId="010C1DBE" w14:textId="77777777" w:rsidR="00CA1639" w:rsidRPr="002F1626" w:rsidRDefault="00CA1639" w:rsidP="00CA16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Trainees</w:t>
      </w:r>
    </w:p>
    <w:p w14:paraId="48DD9FB2" w14:textId="77777777" w:rsidR="00CA163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</w:rPr>
      </w:pPr>
    </w:p>
    <w:p w14:paraId="794446CE" w14:textId="77777777" w:rsidR="00CA163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u w:val="single"/>
        </w:rPr>
      </w:pPr>
      <w:r w:rsidRPr="00847BDE">
        <w:rPr>
          <w:rFonts w:ascii="Arial" w:eastAsia="Arial" w:hAnsi="Arial" w:cs="Arial"/>
          <w:szCs w:val="24"/>
          <w:u w:val="single"/>
        </w:rPr>
        <w:t>Summer students</w:t>
      </w:r>
    </w:p>
    <w:p w14:paraId="4B5D3BA8" w14:textId="77777777" w:rsidR="00CA1639" w:rsidRDefault="00CA1639" w:rsidP="00CA1639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Aaron Lanz, U Calgary. Awarded Markin research scholarship. Current PhD student at NYU, New York.</w:t>
      </w:r>
    </w:p>
    <w:p w14:paraId="52C66862" w14:textId="77777777" w:rsidR="00CA1639" w:rsidRDefault="00CA1639" w:rsidP="00CA1639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Oliver Zhang, U Calgary. Awarded Alberta Innovates research scholarship. Current MSc student, U Calgary</w:t>
      </w:r>
    </w:p>
    <w:p w14:paraId="209F54F7" w14:textId="77777777" w:rsidR="00CA163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u w:val="single"/>
        </w:rPr>
      </w:pPr>
      <w:r w:rsidRPr="00847BDE">
        <w:rPr>
          <w:rFonts w:ascii="Arial" w:eastAsia="Arial" w:hAnsi="Arial" w:cs="Arial"/>
          <w:szCs w:val="24"/>
          <w:u w:val="single"/>
        </w:rPr>
        <w:t>Honors students</w:t>
      </w:r>
    </w:p>
    <w:p w14:paraId="1B8B47A6" w14:textId="77777777" w:rsidR="00CA1639" w:rsidRDefault="00CA1639" w:rsidP="00CA1639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</w:rPr>
        <w:t xml:space="preserve">Ifeoluwa Adedipe, U Calgary. </w:t>
      </w:r>
      <w:proofErr w:type="spellStart"/>
      <w:r w:rsidRPr="00847BDE">
        <w:rPr>
          <w:rFonts w:ascii="Arial" w:eastAsia="Arial" w:hAnsi="Arial" w:cs="Arial"/>
          <w:szCs w:val="24"/>
          <w:lang w:val="fr-FR"/>
        </w:rPr>
        <w:t>Current</w:t>
      </w:r>
      <w:proofErr w:type="spellEnd"/>
      <w:r w:rsidRPr="00847BDE">
        <w:rPr>
          <w:rFonts w:ascii="Arial" w:eastAsia="Arial" w:hAnsi="Arial" w:cs="Arial"/>
          <w:szCs w:val="24"/>
          <w:lang w:val="fr-FR"/>
        </w:rPr>
        <w:t xml:space="preserve"> </w:t>
      </w:r>
      <w:proofErr w:type="spellStart"/>
      <w:r w:rsidRPr="00847BDE">
        <w:rPr>
          <w:rFonts w:ascii="Arial" w:eastAsia="Arial" w:hAnsi="Arial" w:cs="Arial"/>
          <w:szCs w:val="24"/>
          <w:lang w:val="fr-FR"/>
        </w:rPr>
        <w:t>MSc</w:t>
      </w:r>
      <w:proofErr w:type="spellEnd"/>
      <w:r w:rsidRPr="00847BDE">
        <w:rPr>
          <w:rFonts w:ascii="Arial" w:eastAsia="Arial" w:hAnsi="Arial" w:cs="Arial"/>
          <w:szCs w:val="24"/>
          <w:lang w:val="fr-FR"/>
        </w:rPr>
        <w:t xml:space="preserve"> </w:t>
      </w:r>
      <w:proofErr w:type="spellStart"/>
      <w:r w:rsidRPr="00847BDE">
        <w:rPr>
          <w:rFonts w:ascii="Arial" w:eastAsia="Arial" w:hAnsi="Arial" w:cs="Arial"/>
          <w:szCs w:val="24"/>
          <w:lang w:val="fr-FR"/>
        </w:rPr>
        <w:t>student</w:t>
      </w:r>
      <w:proofErr w:type="spellEnd"/>
      <w:r w:rsidRPr="00847BDE">
        <w:rPr>
          <w:rFonts w:ascii="Arial" w:eastAsia="Arial" w:hAnsi="Arial" w:cs="Arial"/>
          <w:szCs w:val="24"/>
          <w:lang w:val="fr-FR"/>
        </w:rPr>
        <w:t xml:space="preserve"> in Neuroscience, Université de</w:t>
      </w:r>
      <w:r>
        <w:rPr>
          <w:rFonts w:ascii="Arial" w:eastAsia="Arial" w:hAnsi="Arial" w:cs="Arial"/>
          <w:szCs w:val="24"/>
          <w:lang w:val="fr-FR"/>
        </w:rPr>
        <w:t xml:space="preserve"> Montréal.</w:t>
      </w:r>
    </w:p>
    <w:p w14:paraId="49485C75" w14:textId="77777777" w:rsidR="00CA1639" w:rsidRPr="00847BDE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u w:val="single"/>
          <w:lang w:val="fr-FR"/>
        </w:rPr>
      </w:pPr>
      <w:proofErr w:type="spellStart"/>
      <w:r w:rsidRPr="00847BDE">
        <w:rPr>
          <w:rFonts w:ascii="Arial" w:eastAsia="Arial" w:hAnsi="Arial" w:cs="Arial"/>
          <w:szCs w:val="24"/>
          <w:u w:val="single"/>
          <w:lang w:val="fr-FR"/>
        </w:rPr>
        <w:t>Graduate</w:t>
      </w:r>
      <w:proofErr w:type="spellEnd"/>
      <w:r w:rsidRPr="00847BDE">
        <w:rPr>
          <w:rFonts w:ascii="Arial" w:eastAsia="Arial" w:hAnsi="Arial" w:cs="Arial"/>
          <w:szCs w:val="24"/>
          <w:u w:val="single"/>
          <w:lang w:val="fr-FR"/>
        </w:rPr>
        <w:t xml:space="preserve"> </w:t>
      </w:r>
      <w:proofErr w:type="spellStart"/>
      <w:r w:rsidRPr="00847BDE">
        <w:rPr>
          <w:rFonts w:ascii="Arial" w:eastAsia="Arial" w:hAnsi="Arial" w:cs="Arial"/>
          <w:szCs w:val="24"/>
          <w:u w:val="single"/>
          <w:lang w:val="fr-FR"/>
        </w:rPr>
        <w:t>students</w:t>
      </w:r>
      <w:proofErr w:type="spellEnd"/>
    </w:p>
    <w:p w14:paraId="780FD456" w14:textId="77777777" w:rsidR="00CA1639" w:rsidRDefault="00CA1639" w:rsidP="00CA1639">
      <w:pPr>
        <w:pStyle w:val="Paragraphedelis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lang w:val="en-GB"/>
        </w:rPr>
      </w:pPr>
      <w:r w:rsidRPr="00847BDE">
        <w:rPr>
          <w:rFonts w:ascii="Arial" w:eastAsia="Arial" w:hAnsi="Arial" w:cs="Arial"/>
          <w:szCs w:val="24"/>
          <w:lang w:val="en-GB"/>
        </w:rPr>
        <w:t xml:space="preserve">Ifeoluwa Adedipe, U Montreal. Master’s </w:t>
      </w:r>
      <w:r>
        <w:rPr>
          <w:rFonts w:ascii="Arial" w:eastAsia="Arial" w:hAnsi="Arial" w:cs="Arial"/>
          <w:szCs w:val="24"/>
          <w:lang w:val="en-GB"/>
        </w:rPr>
        <w:t>program in Neuroscience (starting winter 2020/21)</w:t>
      </w:r>
    </w:p>
    <w:p w14:paraId="1251CD4C" w14:textId="77777777" w:rsidR="00CA1639" w:rsidRDefault="00CA1639" w:rsidP="00CA1639">
      <w:pPr>
        <w:pStyle w:val="Paragraphedelis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lang w:val="en-GB"/>
        </w:rPr>
      </w:pPr>
      <w:r>
        <w:rPr>
          <w:rFonts w:ascii="Arial" w:eastAsia="Arial" w:hAnsi="Arial" w:cs="Arial"/>
          <w:szCs w:val="24"/>
          <w:lang w:val="en-GB"/>
        </w:rPr>
        <w:t>Lewis Depauuw-Holt, U Montreal. Doctorate program in Neuroscience (starting winter 2020/21)</w:t>
      </w:r>
    </w:p>
    <w:p w14:paraId="673D9F5E" w14:textId="77777777" w:rsidR="00CA163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u w:val="single"/>
          <w:lang w:val="en-GB"/>
        </w:rPr>
      </w:pPr>
      <w:r w:rsidRPr="00847BDE">
        <w:rPr>
          <w:rFonts w:ascii="Arial" w:eastAsia="Arial" w:hAnsi="Arial" w:cs="Arial"/>
          <w:szCs w:val="24"/>
          <w:u w:val="single"/>
          <w:lang w:val="en-GB"/>
        </w:rPr>
        <w:t>Postdoctoral fellows</w:t>
      </w:r>
    </w:p>
    <w:p w14:paraId="4217D348" w14:textId="3082AD21" w:rsidR="00CA1639" w:rsidRPr="00CA1639" w:rsidRDefault="00CA1639" w:rsidP="00CA1639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lang w:val="en-GB"/>
        </w:rPr>
      </w:pPr>
      <w:r w:rsidRPr="00CA1639">
        <w:rPr>
          <w:rFonts w:ascii="Arial" w:eastAsia="Arial" w:hAnsi="Arial" w:cs="Arial"/>
          <w:szCs w:val="24"/>
          <w:lang w:val="en-GB"/>
        </w:rPr>
        <w:t>Arthur Brand</w:t>
      </w:r>
      <w:r w:rsidR="00471285">
        <w:rPr>
          <w:rFonts w:ascii="Arial" w:eastAsia="Arial" w:hAnsi="Arial" w:cs="Arial"/>
          <w:szCs w:val="24"/>
          <w:lang w:val="en-GB"/>
        </w:rPr>
        <w:t>ã</w:t>
      </w:r>
      <w:r w:rsidRPr="00CA1639">
        <w:rPr>
          <w:rFonts w:ascii="Arial" w:eastAsia="Arial" w:hAnsi="Arial" w:cs="Arial"/>
          <w:szCs w:val="24"/>
          <w:lang w:val="en-GB"/>
        </w:rPr>
        <w:t>o, U Montreal, CRCHUM, Dept. of Neuroscience (Sept. 2020)</w:t>
      </w:r>
    </w:p>
    <w:p w14:paraId="10915407" w14:textId="77777777" w:rsidR="00A56420" w:rsidRPr="00CA1639" w:rsidRDefault="00A56420" w:rsidP="00CA163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251448B" w14:textId="77777777" w:rsidR="00A56420" w:rsidRPr="002F1626" w:rsidRDefault="00A56420" w:rsidP="00A564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F1626">
        <w:rPr>
          <w:rFonts w:ascii="Arial" w:hAnsi="Arial" w:cs="Arial"/>
          <w:b/>
          <w:bCs/>
          <w:sz w:val="28"/>
          <w:szCs w:val="28"/>
        </w:rPr>
        <w:t>Peer Review Activities</w:t>
      </w:r>
    </w:p>
    <w:p w14:paraId="72BF6495" w14:textId="77777777" w:rsidR="00A56420" w:rsidRPr="002F1626" w:rsidRDefault="00A56420" w:rsidP="00A56420">
      <w:pPr>
        <w:pStyle w:val="Paragraphedeliste"/>
        <w:ind w:left="360"/>
        <w:jc w:val="both"/>
        <w:rPr>
          <w:rFonts w:ascii="Arial" w:eastAsia="Arial" w:hAnsi="Arial" w:cs="Arial"/>
          <w:szCs w:val="24"/>
        </w:rPr>
      </w:pPr>
    </w:p>
    <w:p w14:paraId="7855148F" w14:textId="4D08BF01" w:rsidR="00202868" w:rsidRPr="002F1626" w:rsidRDefault="00202868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bookmarkStart w:id="6" w:name="_Hlk2606841"/>
      <w:r w:rsidRPr="002F1626">
        <w:rPr>
          <w:rFonts w:ascii="Arial" w:eastAsia="Arial" w:hAnsi="Arial" w:cs="Arial"/>
          <w:szCs w:val="24"/>
        </w:rPr>
        <w:t xml:space="preserve">Frontiers in </w:t>
      </w:r>
      <w:proofErr w:type="spellStart"/>
      <w:r w:rsidRPr="002F1626">
        <w:rPr>
          <w:rFonts w:ascii="Arial" w:eastAsia="Arial" w:hAnsi="Arial" w:cs="Arial"/>
          <w:szCs w:val="24"/>
        </w:rPr>
        <w:t>Behavioural</w:t>
      </w:r>
      <w:proofErr w:type="spellEnd"/>
      <w:r w:rsidRPr="002F1626">
        <w:rPr>
          <w:rFonts w:ascii="Arial" w:eastAsia="Arial" w:hAnsi="Arial" w:cs="Arial"/>
          <w:szCs w:val="24"/>
        </w:rPr>
        <w:t xml:space="preserve"> Neuroscience</w:t>
      </w:r>
      <w:r w:rsidR="00DC49B9">
        <w:rPr>
          <w:rFonts w:ascii="Arial" w:eastAsia="Arial" w:hAnsi="Arial" w:cs="Arial"/>
          <w:szCs w:val="24"/>
        </w:rPr>
        <w:t xml:space="preserve"> – Reviewing Editor</w:t>
      </w:r>
    </w:p>
    <w:p w14:paraId="46B1AF49" w14:textId="77777777" w:rsidR="00DC49B9" w:rsidRDefault="00DC49B9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 xml:space="preserve">Frontiers in Cellular Neuroscience – </w:t>
      </w:r>
      <w:r>
        <w:rPr>
          <w:rFonts w:ascii="Arial" w:eastAsia="Arial" w:hAnsi="Arial" w:cs="Arial"/>
          <w:szCs w:val="24"/>
        </w:rPr>
        <w:t>Reviewing Editor</w:t>
      </w:r>
    </w:p>
    <w:p w14:paraId="40B64B07" w14:textId="7A970283" w:rsidR="00DC49B9" w:rsidRDefault="00DC49B9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Biological Psychiatry – reviewer</w:t>
      </w:r>
    </w:p>
    <w:p w14:paraId="0F777521" w14:textId="2CBD2D92" w:rsidR="00DC49B9" w:rsidRDefault="00DC49B9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Journal of Neuroscience Research – reviewer</w:t>
      </w:r>
    </w:p>
    <w:p w14:paraId="33828B09" w14:textId="09244A6D" w:rsidR="00A56420" w:rsidRPr="002F1626" w:rsidRDefault="00A56420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 xml:space="preserve">Neuropharmacology – </w:t>
      </w:r>
      <w:r w:rsidR="00DC49B9">
        <w:rPr>
          <w:rFonts w:ascii="Arial" w:eastAsia="Arial" w:hAnsi="Arial" w:cs="Arial"/>
          <w:szCs w:val="24"/>
        </w:rPr>
        <w:t>reviewer</w:t>
      </w:r>
    </w:p>
    <w:p w14:paraId="1090BD5E" w14:textId="74AA0BB2" w:rsidR="00A56420" w:rsidRPr="00DC49B9" w:rsidRDefault="00A56420" w:rsidP="00DC49B9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 xml:space="preserve">Cell Reports – </w:t>
      </w:r>
      <w:r w:rsidR="00DC49B9">
        <w:rPr>
          <w:rFonts w:ascii="Arial" w:eastAsia="Arial" w:hAnsi="Arial" w:cs="Arial"/>
          <w:szCs w:val="24"/>
        </w:rPr>
        <w:t>reviewer</w:t>
      </w:r>
    </w:p>
    <w:p w14:paraId="1BBD6DFB" w14:textId="77777777" w:rsidR="00A56420" w:rsidRPr="002F1626" w:rsidRDefault="00A56420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>US Army Research Office – International grant application review</w:t>
      </w:r>
    </w:p>
    <w:p w14:paraId="4D30FDD1" w14:textId="3AA24AEF" w:rsidR="00A56420" w:rsidRPr="002F1626" w:rsidRDefault="00A56420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>Internal</w:t>
      </w:r>
      <w:r w:rsidR="00303EC2" w:rsidRPr="002F1626">
        <w:rPr>
          <w:rFonts w:ascii="Arial" w:eastAsia="Arial" w:hAnsi="Arial" w:cs="Arial"/>
          <w:szCs w:val="24"/>
        </w:rPr>
        <w:t xml:space="preserve"> peer</w:t>
      </w:r>
      <w:r w:rsidRPr="002F1626">
        <w:rPr>
          <w:rFonts w:ascii="Arial" w:eastAsia="Arial" w:hAnsi="Arial" w:cs="Arial"/>
          <w:szCs w:val="24"/>
        </w:rPr>
        <w:t xml:space="preserve"> review for graduate student CIHR</w:t>
      </w:r>
      <w:r w:rsidR="00303EC2" w:rsidRPr="002F1626">
        <w:rPr>
          <w:rFonts w:ascii="Arial" w:eastAsia="Arial" w:hAnsi="Arial" w:cs="Arial"/>
          <w:szCs w:val="24"/>
        </w:rPr>
        <w:t xml:space="preserve"> &amp; NSERC</w:t>
      </w:r>
      <w:r w:rsidRPr="002F1626">
        <w:rPr>
          <w:rFonts w:ascii="Arial" w:eastAsia="Arial" w:hAnsi="Arial" w:cs="Arial"/>
          <w:szCs w:val="24"/>
        </w:rPr>
        <w:t xml:space="preserve"> fellowships at University of Calgary</w:t>
      </w:r>
    </w:p>
    <w:p w14:paraId="046F08AF" w14:textId="45454ADF" w:rsidR="00927DF3" w:rsidRDefault="00A56420" w:rsidP="00A56420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rFonts w:ascii="Arial" w:eastAsia="Arial" w:hAnsi="Arial" w:cs="Arial"/>
          <w:szCs w:val="24"/>
        </w:rPr>
      </w:pPr>
      <w:r w:rsidRPr="002F1626">
        <w:rPr>
          <w:rFonts w:ascii="Arial" w:eastAsia="Arial" w:hAnsi="Arial" w:cs="Arial"/>
          <w:szCs w:val="24"/>
        </w:rPr>
        <w:t>Committee member for Honors student</w:t>
      </w:r>
      <w:r w:rsidR="00012F6E" w:rsidRPr="002F1626">
        <w:rPr>
          <w:rFonts w:ascii="Arial" w:eastAsia="Arial" w:hAnsi="Arial" w:cs="Arial"/>
          <w:szCs w:val="24"/>
        </w:rPr>
        <w:t>’</w:t>
      </w:r>
      <w:r w:rsidRPr="002F1626">
        <w:rPr>
          <w:rFonts w:ascii="Arial" w:eastAsia="Arial" w:hAnsi="Arial" w:cs="Arial"/>
          <w:szCs w:val="24"/>
        </w:rPr>
        <w:t>s research projects</w:t>
      </w:r>
      <w:bookmarkEnd w:id="6"/>
    </w:p>
    <w:p w14:paraId="76774DB7" w14:textId="5F4B0D85" w:rsidR="00847BDE" w:rsidRDefault="00847BDE" w:rsidP="00847BDE">
      <w:pPr>
        <w:ind w:left="357"/>
        <w:jc w:val="both"/>
        <w:rPr>
          <w:rFonts w:ascii="Arial" w:eastAsia="Arial" w:hAnsi="Arial" w:cs="Arial"/>
          <w:b/>
          <w:bCs/>
        </w:rPr>
      </w:pPr>
    </w:p>
    <w:p w14:paraId="5D529FA6" w14:textId="77777777" w:rsidR="005769D4" w:rsidRPr="002F1626" w:rsidRDefault="005769D4" w:rsidP="00847BDE">
      <w:pPr>
        <w:ind w:left="357"/>
        <w:jc w:val="both"/>
        <w:rPr>
          <w:rFonts w:ascii="Arial" w:eastAsia="Arial" w:hAnsi="Arial" w:cs="Arial"/>
          <w:b/>
          <w:bCs/>
        </w:rPr>
      </w:pPr>
    </w:p>
    <w:p w14:paraId="523CE318" w14:textId="0216069C" w:rsidR="00CA1639" w:rsidRPr="002F1626" w:rsidRDefault="00471285" w:rsidP="00CA16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07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CA1639">
        <w:rPr>
          <w:rFonts w:ascii="Arial" w:hAnsi="Arial" w:cs="Arial"/>
          <w:b/>
          <w:bCs/>
          <w:sz w:val="28"/>
          <w:szCs w:val="28"/>
        </w:rPr>
        <w:t>Committees</w:t>
      </w:r>
    </w:p>
    <w:p w14:paraId="04E0EC7C" w14:textId="77777777" w:rsidR="00CA163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</w:rPr>
      </w:pPr>
    </w:p>
    <w:p w14:paraId="17DB8917" w14:textId="77777777" w:rsidR="00CA1639" w:rsidRDefault="00CA1639" w:rsidP="00CA1639">
      <w:pPr>
        <w:pStyle w:val="Paragraphedeliste"/>
        <w:numPr>
          <w:ilvl w:val="0"/>
          <w:numId w:val="32"/>
        </w:num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Santhosh Nathan, Dr. Grant Gordon lab, University of Calgary. Undergraduate honors thesis committee (MDSC 508) 2019.</w:t>
      </w:r>
    </w:p>
    <w:p w14:paraId="5C27068E" w14:textId="77777777" w:rsidR="00CA1639" w:rsidRDefault="00CA1639" w:rsidP="00CA1639">
      <w:pPr>
        <w:pStyle w:val="Paragraphedeliste"/>
        <w:numPr>
          <w:ilvl w:val="0"/>
          <w:numId w:val="32"/>
        </w:numPr>
        <w:spacing w:after="120"/>
        <w:jc w:val="both"/>
        <w:rPr>
          <w:rFonts w:ascii="Arial" w:eastAsia="Arial" w:hAnsi="Arial" w:cs="Arial"/>
        </w:rPr>
      </w:pPr>
      <w:r w:rsidRPr="00CD0391">
        <w:rPr>
          <w:rFonts w:ascii="Arial" w:eastAsia="Arial" w:hAnsi="Arial" w:cs="Arial"/>
          <w:lang w:val="en-GB"/>
        </w:rPr>
        <w:t xml:space="preserve">Matt </w:t>
      </w:r>
      <w:proofErr w:type="spellStart"/>
      <w:r w:rsidRPr="00CD0391">
        <w:rPr>
          <w:rFonts w:ascii="Arial" w:eastAsia="Arial" w:hAnsi="Arial" w:cs="Arial"/>
          <w:lang w:val="en-GB"/>
        </w:rPr>
        <w:t>Machan</w:t>
      </w:r>
      <w:proofErr w:type="spellEnd"/>
      <w:r w:rsidRPr="00CD0391">
        <w:rPr>
          <w:rFonts w:ascii="Arial" w:eastAsia="Arial" w:hAnsi="Arial" w:cs="Arial"/>
          <w:lang w:val="en-GB"/>
        </w:rPr>
        <w:t xml:space="preserve">, </w:t>
      </w:r>
      <w:proofErr w:type="spellStart"/>
      <w:r w:rsidRPr="00CD0391">
        <w:rPr>
          <w:rFonts w:ascii="Arial" w:eastAsia="Arial" w:hAnsi="Arial" w:cs="Arial"/>
          <w:lang w:val="en-GB"/>
        </w:rPr>
        <w:t>Dr.</w:t>
      </w:r>
      <w:proofErr w:type="spellEnd"/>
      <w:r w:rsidRPr="00CD0391">
        <w:rPr>
          <w:rFonts w:ascii="Arial" w:eastAsia="Arial" w:hAnsi="Arial" w:cs="Arial"/>
          <w:lang w:val="en-GB"/>
        </w:rPr>
        <w:t xml:space="preserve"> Chantel </w:t>
      </w:r>
      <w:proofErr w:type="spellStart"/>
      <w:r w:rsidRPr="00CD0391">
        <w:rPr>
          <w:rFonts w:ascii="Arial" w:eastAsia="Arial" w:hAnsi="Arial" w:cs="Arial"/>
          <w:lang w:val="en-GB"/>
        </w:rPr>
        <w:t>Debert</w:t>
      </w:r>
      <w:proofErr w:type="spellEnd"/>
      <w:r w:rsidRPr="00CD0391">
        <w:rPr>
          <w:rFonts w:ascii="Arial" w:eastAsia="Arial" w:hAnsi="Arial" w:cs="Arial"/>
          <w:lang w:val="en-GB"/>
        </w:rPr>
        <w:t xml:space="preserve"> lab, University of</w:t>
      </w:r>
      <w:r>
        <w:rPr>
          <w:rFonts w:ascii="Arial" w:eastAsia="Arial" w:hAnsi="Arial" w:cs="Arial"/>
          <w:lang w:val="en-GB"/>
        </w:rPr>
        <w:t xml:space="preserve"> Calgary. </w:t>
      </w:r>
      <w:r>
        <w:rPr>
          <w:rFonts w:ascii="Arial" w:eastAsia="Arial" w:hAnsi="Arial" w:cs="Arial"/>
        </w:rPr>
        <w:t>University of Calgary. Undergraduate honors thesis committee (MDSC 508) 2019.</w:t>
      </w:r>
    </w:p>
    <w:p w14:paraId="60334F33" w14:textId="77777777" w:rsidR="00CA1639" w:rsidRDefault="00CA1639" w:rsidP="00CA1639">
      <w:pPr>
        <w:pStyle w:val="Paragraphedeliste"/>
        <w:numPr>
          <w:ilvl w:val="0"/>
          <w:numId w:val="32"/>
        </w:num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 xml:space="preserve">Raven Yip, </w:t>
      </w:r>
      <w:proofErr w:type="spellStart"/>
      <w:r>
        <w:rPr>
          <w:rFonts w:ascii="Arial" w:eastAsia="Arial" w:hAnsi="Arial" w:cs="Arial"/>
          <w:lang w:val="en-GB"/>
        </w:rPr>
        <w:t>Dr.</w:t>
      </w:r>
      <w:proofErr w:type="spellEnd"/>
      <w:r>
        <w:rPr>
          <w:rFonts w:ascii="Arial" w:eastAsia="Arial" w:hAnsi="Arial" w:cs="Arial"/>
          <w:lang w:val="en-GB"/>
        </w:rPr>
        <w:t xml:space="preserve"> Jong Rho lab, </w:t>
      </w:r>
      <w:r>
        <w:rPr>
          <w:rFonts w:ascii="Arial" w:eastAsia="Arial" w:hAnsi="Arial" w:cs="Arial"/>
        </w:rPr>
        <w:t>University of Calgary. Undergraduate honors thesis committee (MDSC 508) 2019.</w:t>
      </w:r>
    </w:p>
    <w:p w14:paraId="1C508993" w14:textId="5F774DB5" w:rsidR="00102DF9" w:rsidRPr="00102DF9" w:rsidRDefault="00102DF9" w:rsidP="00CA1639">
      <w:pPr>
        <w:pStyle w:val="Paragraphedeliste"/>
        <w:numPr>
          <w:ilvl w:val="0"/>
          <w:numId w:val="32"/>
        </w:numPr>
        <w:spacing w:after="120"/>
        <w:jc w:val="both"/>
        <w:rPr>
          <w:rFonts w:ascii="Arial" w:eastAsia="Arial" w:hAnsi="Arial" w:cs="Arial"/>
          <w:lang w:val="fr-CA"/>
        </w:rPr>
      </w:pPr>
      <w:r w:rsidRPr="00102DF9">
        <w:rPr>
          <w:rFonts w:ascii="Arial" w:eastAsia="Arial" w:hAnsi="Arial" w:cs="Arial"/>
          <w:lang w:val="fr-CA"/>
        </w:rPr>
        <w:t xml:space="preserve">David Lau, Dr. </w:t>
      </w:r>
      <w:proofErr w:type="spellStart"/>
      <w:r w:rsidRPr="00102DF9">
        <w:rPr>
          <w:rFonts w:ascii="Arial" w:eastAsia="Arial" w:hAnsi="Arial" w:cs="Arial"/>
          <w:lang w:val="fr-CA"/>
        </w:rPr>
        <w:t>Stephanie</w:t>
      </w:r>
      <w:proofErr w:type="spellEnd"/>
      <w:r w:rsidRPr="00102DF9">
        <w:rPr>
          <w:rFonts w:ascii="Arial" w:eastAsia="Arial" w:hAnsi="Arial" w:cs="Arial"/>
          <w:lang w:val="fr-CA"/>
        </w:rPr>
        <w:t xml:space="preserve"> Fulton </w:t>
      </w:r>
      <w:proofErr w:type="spellStart"/>
      <w:r w:rsidRPr="00102DF9">
        <w:rPr>
          <w:rFonts w:ascii="Arial" w:eastAsia="Arial" w:hAnsi="Arial" w:cs="Arial"/>
          <w:lang w:val="fr-CA"/>
        </w:rPr>
        <w:t>lab</w:t>
      </w:r>
      <w:proofErr w:type="spellEnd"/>
      <w:r w:rsidRPr="00102DF9">
        <w:rPr>
          <w:rFonts w:ascii="Arial" w:eastAsia="Arial" w:hAnsi="Arial" w:cs="Arial"/>
          <w:lang w:val="fr-CA"/>
        </w:rPr>
        <w:t>, CRCHUM Université de Montr</w:t>
      </w:r>
      <w:r>
        <w:rPr>
          <w:rFonts w:ascii="Arial" w:eastAsia="Arial" w:hAnsi="Arial" w:cs="Arial"/>
          <w:lang w:val="fr-CA"/>
        </w:rPr>
        <w:t xml:space="preserve">éal. </w:t>
      </w:r>
      <w:proofErr w:type="spellStart"/>
      <w:r>
        <w:rPr>
          <w:rFonts w:ascii="Arial" w:eastAsia="Arial" w:hAnsi="Arial" w:cs="Arial"/>
          <w:lang w:val="fr-CA"/>
        </w:rPr>
        <w:t>PhD</w:t>
      </w:r>
      <w:proofErr w:type="spellEnd"/>
      <w:r>
        <w:rPr>
          <w:rFonts w:ascii="Arial" w:eastAsia="Arial" w:hAnsi="Arial" w:cs="Arial"/>
          <w:lang w:val="fr-CA"/>
        </w:rPr>
        <w:t xml:space="preserve"> </w:t>
      </w:r>
      <w:proofErr w:type="spellStart"/>
      <w:r>
        <w:rPr>
          <w:rFonts w:ascii="Arial" w:eastAsia="Arial" w:hAnsi="Arial" w:cs="Arial"/>
          <w:lang w:val="fr-CA"/>
        </w:rPr>
        <w:t>thesis</w:t>
      </w:r>
      <w:proofErr w:type="spellEnd"/>
      <w:r>
        <w:rPr>
          <w:rFonts w:ascii="Arial" w:eastAsia="Arial" w:hAnsi="Arial" w:cs="Arial"/>
          <w:lang w:val="fr-CA"/>
        </w:rPr>
        <w:t xml:space="preserve"> </w:t>
      </w:r>
      <w:proofErr w:type="spellStart"/>
      <w:r>
        <w:rPr>
          <w:rFonts w:ascii="Arial" w:eastAsia="Arial" w:hAnsi="Arial" w:cs="Arial"/>
          <w:lang w:val="fr-CA"/>
        </w:rPr>
        <w:t>committee</w:t>
      </w:r>
      <w:proofErr w:type="spellEnd"/>
      <w:r>
        <w:rPr>
          <w:rFonts w:ascii="Arial" w:eastAsia="Arial" w:hAnsi="Arial" w:cs="Arial"/>
          <w:lang w:val="fr-CA"/>
        </w:rPr>
        <w:t xml:space="preserve"> 2020-present</w:t>
      </w:r>
    </w:p>
    <w:p w14:paraId="5256425E" w14:textId="0E9622A6" w:rsidR="00CA1639" w:rsidRPr="00102DF9" w:rsidRDefault="00CA1639" w:rsidP="00CA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Arial" w:hAnsi="Arial" w:cs="Arial"/>
          <w:szCs w:val="24"/>
          <w:u w:val="single"/>
          <w:lang w:val="fr-CA"/>
        </w:rPr>
      </w:pPr>
    </w:p>
    <w:sectPr w:rsidR="00CA1639" w:rsidRPr="00102DF9" w:rsidSect="001810FF">
      <w:headerReference w:type="default" r:id="rId8"/>
      <w:footerReference w:type="default" r:id="rId9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EFC6" w14:textId="77777777" w:rsidR="000C38E1" w:rsidRDefault="000C38E1">
      <w:r>
        <w:separator/>
      </w:r>
    </w:p>
  </w:endnote>
  <w:endnote w:type="continuationSeparator" w:id="0">
    <w:p w14:paraId="5F43E04F" w14:textId="77777777" w:rsidR="000C38E1" w:rsidRDefault="000C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66DFF" w14:textId="77777777" w:rsidR="00993DE4" w:rsidRDefault="00993DE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E6AAFA" w14:textId="77777777" w:rsidR="00993DE4" w:rsidRDefault="00993D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AF8A" w14:textId="77777777" w:rsidR="000C38E1" w:rsidRDefault="000C38E1">
      <w:r>
        <w:separator/>
      </w:r>
    </w:p>
  </w:footnote>
  <w:footnote w:type="continuationSeparator" w:id="0">
    <w:p w14:paraId="05CA7C56" w14:textId="77777777" w:rsidR="000C38E1" w:rsidRDefault="000C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AF7B" w14:textId="4533B420" w:rsidR="00993DE4" w:rsidRDefault="00993DE4" w:rsidP="001810FF">
    <w:pPr>
      <w:pStyle w:val="En-tte"/>
      <w:jc w:val="right"/>
      <w:rPr>
        <w:rFonts w:ascii="Arial" w:hAnsi="Arial" w:cs="Arial"/>
        <w:color w:val="808080" w:themeColor="background1" w:themeShade="80"/>
        <w:sz w:val="22"/>
        <w:lang w:val="en-GB"/>
      </w:rPr>
    </w:pPr>
    <w:r w:rsidRPr="001810FF">
      <w:rPr>
        <w:rFonts w:ascii="Arial" w:hAnsi="Arial" w:cs="Arial"/>
        <w:color w:val="808080" w:themeColor="background1" w:themeShade="80"/>
        <w:sz w:val="22"/>
        <w:lang w:val="en-GB"/>
      </w:rPr>
      <w:t>Ciaran Murphy-Royal</w:t>
    </w:r>
  </w:p>
  <w:p w14:paraId="6B921BAB" w14:textId="77777777" w:rsidR="00471285" w:rsidRPr="001810FF" w:rsidRDefault="00471285" w:rsidP="001810FF">
    <w:pPr>
      <w:pStyle w:val="En-tte"/>
      <w:jc w:val="right"/>
      <w:rPr>
        <w:rFonts w:ascii="Arial" w:hAnsi="Arial" w:cs="Arial"/>
        <w:color w:val="808080" w:themeColor="background1" w:themeShade="80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F14"/>
    <w:multiLevelType w:val="hybridMultilevel"/>
    <w:tmpl w:val="72C221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26E14"/>
    <w:multiLevelType w:val="hybridMultilevel"/>
    <w:tmpl w:val="76204948"/>
    <w:lvl w:ilvl="0" w:tplc="202460DE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559B5"/>
    <w:multiLevelType w:val="hybridMultilevel"/>
    <w:tmpl w:val="FFFFFFFF"/>
    <w:styleLink w:val="ImportedStyle4"/>
    <w:lvl w:ilvl="0" w:tplc="92204BA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A63B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40CB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8428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C22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2255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80E4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AA88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4E29E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5E5A22"/>
    <w:multiLevelType w:val="hybridMultilevel"/>
    <w:tmpl w:val="DC02DB9A"/>
    <w:lvl w:ilvl="0" w:tplc="21040CB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2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59A9"/>
    <w:multiLevelType w:val="hybridMultilevel"/>
    <w:tmpl w:val="3AB83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9418C"/>
    <w:multiLevelType w:val="hybridMultilevel"/>
    <w:tmpl w:val="C99057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846D2"/>
    <w:multiLevelType w:val="hybridMultilevel"/>
    <w:tmpl w:val="77E07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3D3B"/>
    <w:multiLevelType w:val="hybridMultilevel"/>
    <w:tmpl w:val="46E40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B6163"/>
    <w:multiLevelType w:val="hybridMultilevel"/>
    <w:tmpl w:val="A776D4FA"/>
    <w:lvl w:ilvl="0" w:tplc="A7469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E18DD"/>
    <w:multiLevelType w:val="hybridMultilevel"/>
    <w:tmpl w:val="3B465E00"/>
    <w:lvl w:ilvl="0" w:tplc="922AEAE2">
      <w:start w:val="2"/>
      <w:numFmt w:val="bullet"/>
      <w:lvlText w:val="-"/>
      <w:lvlJc w:val="left"/>
      <w:pPr>
        <w:ind w:left="1494" w:hanging="360"/>
      </w:pPr>
      <w:rPr>
        <w:rFonts w:ascii="Arial" w:eastAsia="Arial Unicode MS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3A6318FC"/>
    <w:multiLevelType w:val="hybridMultilevel"/>
    <w:tmpl w:val="71FA289C"/>
    <w:lvl w:ilvl="0" w:tplc="202460DE">
      <w:start w:val="1"/>
      <w:numFmt w:val="bullet"/>
      <w:lvlText w:val="o"/>
      <w:lvlJc w:val="left"/>
      <w:pPr>
        <w:ind w:left="4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48C3"/>
    <w:multiLevelType w:val="hybridMultilevel"/>
    <w:tmpl w:val="FFFFFFFF"/>
    <w:numStyleLink w:val="ImportedStyle4"/>
  </w:abstractNum>
  <w:abstractNum w:abstractNumId="12">
    <w:nsid w:val="42FF04BA"/>
    <w:multiLevelType w:val="hybridMultilevel"/>
    <w:tmpl w:val="FFFFFFFF"/>
    <w:numStyleLink w:val="ImportedStyle3"/>
  </w:abstractNum>
  <w:abstractNum w:abstractNumId="13">
    <w:nsid w:val="44EF36E1"/>
    <w:multiLevelType w:val="hybridMultilevel"/>
    <w:tmpl w:val="898E8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3555F"/>
    <w:multiLevelType w:val="hybridMultilevel"/>
    <w:tmpl w:val="DA5E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376"/>
    <w:multiLevelType w:val="hybridMultilevel"/>
    <w:tmpl w:val="FFFFFFFF"/>
    <w:numStyleLink w:val="ImportedStyle2"/>
  </w:abstractNum>
  <w:abstractNum w:abstractNumId="16">
    <w:nsid w:val="4CD247A6"/>
    <w:multiLevelType w:val="hybridMultilevel"/>
    <w:tmpl w:val="CC124D08"/>
    <w:lvl w:ilvl="0" w:tplc="0809000F">
      <w:start w:val="1"/>
      <w:numFmt w:val="decimal"/>
      <w:lvlText w:val="%1."/>
      <w:lvlJc w:val="left"/>
      <w:pPr>
        <w:ind w:left="99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4246B44">
      <w:start w:val="1"/>
      <w:numFmt w:val="bullet"/>
      <w:lvlText w:val="o"/>
      <w:lvlJc w:val="left"/>
      <w:pPr>
        <w:ind w:left="171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D4833E">
      <w:start w:val="1"/>
      <w:numFmt w:val="bullet"/>
      <w:lvlText w:val="o"/>
      <w:lvlJc w:val="left"/>
      <w:pPr>
        <w:ind w:left="243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AA6242">
      <w:start w:val="1"/>
      <w:numFmt w:val="bullet"/>
      <w:lvlText w:val="o"/>
      <w:lvlJc w:val="left"/>
      <w:pPr>
        <w:ind w:left="315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B16FEE6">
      <w:start w:val="1"/>
      <w:numFmt w:val="bullet"/>
      <w:lvlText w:val="o"/>
      <w:lvlJc w:val="left"/>
      <w:pPr>
        <w:ind w:left="387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4A8B7E">
      <w:start w:val="1"/>
      <w:numFmt w:val="bullet"/>
      <w:lvlText w:val="o"/>
      <w:lvlJc w:val="left"/>
      <w:pPr>
        <w:ind w:left="459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878AD94">
      <w:start w:val="1"/>
      <w:numFmt w:val="bullet"/>
      <w:lvlText w:val="o"/>
      <w:lvlJc w:val="left"/>
      <w:pPr>
        <w:ind w:left="531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1D29CBE">
      <w:start w:val="1"/>
      <w:numFmt w:val="bullet"/>
      <w:lvlText w:val="o"/>
      <w:lvlJc w:val="left"/>
      <w:pPr>
        <w:ind w:left="603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4DA8040">
      <w:start w:val="1"/>
      <w:numFmt w:val="bullet"/>
      <w:lvlText w:val="o"/>
      <w:lvlJc w:val="left"/>
      <w:pPr>
        <w:ind w:left="6759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E414F34"/>
    <w:multiLevelType w:val="hybridMultilevel"/>
    <w:tmpl w:val="FFFFFFFF"/>
    <w:styleLink w:val="ImportedStyle2"/>
    <w:lvl w:ilvl="0" w:tplc="88B63070">
      <w:start w:val="1"/>
      <w:numFmt w:val="bullet"/>
      <w:lvlText w:val="o"/>
      <w:lvlJc w:val="left"/>
      <w:pPr>
        <w:ind w:left="4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9CAEA60">
      <w:start w:val="1"/>
      <w:numFmt w:val="bullet"/>
      <w:lvlText w:val="o"/>
      <w:lvlJc w:val="left"/>
      <w:pPr>
        <w:ind w:left="11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4C04822">
      <w:start w:val="1"/>
      <w:numFmt w:val="bullet"/>
      <w:lvlText w:val="o"/>
      <w:lvlJc w:val="left"/>
      <w:pPr>
        <w:ind w:left="187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6B8629E">
      <w:start w:val="1"/>
      <w:numFmt w:val="bullet"/>
      <w:lvlText w:val="o"/>
      <w:lvlJc w:val="left"/>
      <w:pPr>
        <w:ind w:left="25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9610AE">
      <w:start w:val="1"/>
      <w:numFmt w:val="bullet"/>
      <w:lvlText w:val="o"/>
      <w:lvlJc w:val="left"/>
      <w:pPr>
        <w:ind w:left="331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564B1AC">
      <w:start w:val="1"/>
      <w:numFmt w:val="bullet"/>
      <w:lvlText w:val="o"/>
      <w:lvlJc w:val="left"/>
      <w:pPr>
        <w:ind w:left="40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EC69048">
      <w:start w:val="1"/>
      <w:numFmt w:val="bullet"/>
      <w:lvlText w:val="o"/>
      <w:lvlJc w:val="left"/>
      <w:pPr>
        <w:ind w:left="47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F0669F2">
      <w:start w:val="1"/>
      <w:numFmt w:val="bullet"/>
      <w:lvlText w:val="o"/>
      <w:lvlJc w:val="left"/>
      <w:pPr>
        <w:ind w:left="547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1450BA">
      <w:start w:val="1"/>
      <w:numFmt w:val="bullet"/>
      <w:lvlText w:val="o"/>
      <w:lvlJc w:val="left"/>
      <w:pPr>
        <w:ind w:left="61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nsid w:val="548B0E15"/>
    <w:multiLevelType w:val="hybridMultilevel"/>
    <w:tmpl w:val="55E24F0E"/>
    <w:lvl w:ilvl="0" w:tplc="28465526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2"/>
        <w:highlight w:val="none"/>
        <w:vertAlign w:val="baseline"/>
      </w:rPr>
    </w:lvl>
    <w:lvl w:ilvl="1" w:tplc="54246B44">
      <w:start w:val="1"/>
      <w:numFmt w:val="bullet"/>
      <w:lvlText w:val="o"/>
      <w:lvlJc w:val="left"/>
      <w:pPr>
        <w:ind w:left="11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D4833E">
      <w:start w:val="1"/>
      <w:numFmt w:val="bullet"/>
      <w:lvlText w:val="o"/>
      <w:lvlJc w:val="left"/>
      <w:pPr>
        <w:ind w:left="187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AA6242">
      <w:start w:val="1"/>
      <w:numFmt w:val="bullet"/>
      <w:lvlText w:val="o"/>
      <w:lvlJc w:val="left"/>
      <w:pPr>
        <w:ind w:left="25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B16FEE6">
      <w:start w:val="1"/>
      <w:numFmt w:val="bullet"/>
      <w:lvlText w:val="o"/>
      <w:lvlJc w:val="left"/>
      <w:pPr>
        <w:ind w:left="331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4A8B7E">
      <w:start w:val="1"/>
      <w:numFmt w:val="bullet"/>
      <w:lvlText w:val="o"/>
      <w:lvlJc w:val="left"/>
      <w:pPr>
        <w:ind w:left="40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878AD94">
      <w:start w:val="1"/>
      <w:numFmt w:val="bullet"/>
      <w:lvlText w:val="o"/>
      <w:lvlJc w:val="left"/>
      <w:pPr>
        <w:ind w:left="47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1D29CBE">
      <w:start w:val="1"/>
      <w:numFmt w:val="bullet"/>
      <w:lvlText w:val="o"/>
      <w:lvlJc w:val="left"/>
      <w:pPr>
        <w:ind w:left="547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4DA8040">
      <w:start w:val="1"/>
      <w:numFmt w:val="bullet"/>
      <w:lvlText w:val="o"/>
      <w:lvlJc w:val="left"/>
      <w:pPr>
        <w:ind w:left="61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5EAE7225"/>
    <w:multiLevelType w:val="hybridMultilevel"/>
    <w:tmpl w:val="225C8E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330F4"/>
    <w:multiLevelType w:val="hybridMultilevel"/>
    <w:tmpl w:val="CC4E55F0"/>
    <w:lvl w:ilvl="0" w:tplc="4F585C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20442"/>
    <w:multiLevelType w:val="hybridMultilevel"/>
    <w:tmpl w:val="4A622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42B63"/>
    <w:multiLevelType w:val="hybridMultilevel"/>
    <w:tmpl w:val="BEEA87B2"/>
    <w:lvl w:ilvl="0" w:tplc="3ED857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4632D"/>
    <w:multiLevelType w:val="hybridMultilevel"/>
    <w:tmpl w:val="FFFFFFFF"/>
    <w:styleLink w:val="ImportedStyle3"/>
    <w:lvl w:ilvl="0" w:tplc="E836E67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20E0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478B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A0EA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E24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8A67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A3F6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AB77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E23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5"/>
  </w:num>
  <w:num w:numId="3">
    <w:abstractNumId w:val="15"/>
    <w:lvlOverride w:ilvl="0">
      <w:lvl w:ilvl="0" w:tplc="A27A8C7E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0B49F7E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87AE8FC">
        <w:start w:val="1"/>
        <w:numFmt w:val="bullet"/>
        <w:lvlText w:val="o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84086A6">
        <w:start w:val="1"/>
        <w:numFmt w:val="bullet"/>
        <w:lvlText w:val="o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1A85A96">
        <w:start w:val="1"/>
        <w:numFmt w:val="bullet"/>
        <w:lvlText w:val="o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F9CF700">
        <w:start w:val="1"/>
        <w:numFmt w:val="bullet"/>
        <w:lvlText w:val="o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ED41A1A">
        <w:start w:val="1"/>
        <w:numFmt w:val="bullet"/>
        <w:lvlText w:val="o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6F687B4">
        <w:start w:val="1"/>
        <w:numFmt w:val="bullet"/>
        <w:lvlText w:val="o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DE406EE">
        <w:start w:val="1"/>
        <w:numFmt w:val="bullet"/>
        <w:lvlText w:val="o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3"/>
  </w:num>
  <w:num w:numId="5">
    <w:abstractNumId w:val="12"/>
  </w:num>
  <w:num w:numId="6">
    <w:abstractNumId w:val="12"/>
    <w:lvlOverride w:ilvl="0">
      <w:lvl w:ilvl="0" w:tplc="545CC65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F5E4BE2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FFC7CA2">
        <w:start w:val="1"/>
        <w:numFmt w:val="bullet"/>
        <w:lvlText w:val="▪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FEC7854">
        <w:start w:val="1"/>
        <w:numFmt w:val="bullet"/>
        <w:lvlText w:val="•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8C044D6">
        <w:start w:val="1"/>
        <w:numFmt w:val="bullet"/>
        <w:lvlText w:val="o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E8269D4">
        <w:start w:val="1"/>
        <w:numFmt w:val="bullet"/>
        <w:lvlText w:val="▪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142C32C">
        <w:start w:val="1"/>
        <w:numFmt w:val="bullet"/>
        <w:lvlText w:val="•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8306F84">
        <w:start w:val="1"/>
        <w:numFmt w:val="bullet"/>
        <w:lvlText w:val="o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F0044A4">
        <w:start w:val="1"/>
        <w:numFmt w:val="bullet"/>
        <w:lvlText w:val="▪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20"/>
  </w:num>
  <w:num w:numId="14">
    <w:abstractNumId w:val="22"/>
  </w:num>
  <w:num w:numId="15">
    <w:abstractNumId w:val="3"/>
  </w:num>
  <w:num w:numId="16">
    <w:abstractNumId w:val="5"/>
  </w:num>
  <w:num w:numId="17">
    <w:abstractNumId w:val="16"/>
  </w:num>
  <w:num w:numId="18">
    <w:abstractNumId w:val="18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4"/>
  </w:num>
  <w:num w:numId="28">
    <w:abstractNumId w:val="4"/>
  </w:num>
  <w:num w:numId="29">
    <w:abstractNumId w:val="7"/>
  </w:num>
  <w:num w:numId="30">
    <w:abstractNumId w:val="0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3"/>
    <w:rsid w:val="00006C47"/>
    <w:rsid w:val="00012F6E"/>
    <w:rsid w:val="00013A46"/>
    <w:rsid w:val="00015F52"/>
    <w:rsid w:val="00023CF6"/>
    <w:rsid w:val="00023F52"/>
    <w:rsid w:val="0002643E"/>
    <w:rsid w:val="0003345A"/>
    <w:rsid w:val="000377D9"/>
    <w:rsid w:val="00044437"/>
    <w:rsid w:val="00050FC4"/>
    <w:rsid w:val="0005227C"/>
    <w:rsid w:val="00054035"/>
    <w:rsid w:val="00056B84"/>
    <w:rsid w:val="00065819"/>
    <w:rsid w:val="00076A2B"/>
    <w:rsid w:val="0009252A"/>
    <w:rsid w:val="0009414B"/>
    <w:rsid w:val="000A4ACD"/>
    <w:rsid w:val="000B16BB"/>
    <w:rsid w:val="000C17D2"/>
    <w:rsid w:val="000C38E1"/>
    <w:rsid w:val="000D14CC"/>
    <w:rsid w:val="000D385E"/>
    <w:rsid w:val="000D561B"/>
    <w:rsid w:val="000E49A5"/>
    <w:rsid w:val="00102DF9"/>
    <w:rsid w:val="001154E4"/>
    <w:rsid w:val="001412BF"/>
    <w:rsid w:val="00145813"/>
    <w:rsid w:val="001668F1"/>
    <w:rsid w:val="001810FF"/>
    <w:rsid w:val="00185A86"/>
    <w:rsid w:val="001933E4"/>
    <w:rsid w:val="001A3628"/>
    <w:rsid w:val="001C630E"/>
    <w:rsid w:val="001D7CA4"/>
    <w:rsid w:val="0020046A"/>
    <w:rsid w:val="00201C8B"/>
    <w:rsid w:val="00202868"/>
    <w:rsid w:val="0020341B"/>
    <w:rsid w:val="00203783"/>
    <w:rsid w:val="00214CBE"/>
    <w:rsid w:val="00250AB2"/>
    <w:rsid w:val="002519A3"/>
    <w:rsid w:val="00253DAE"/>
    <w:rsid w:val="00271E23"/>
    <w:rsid w:val="00287E1B"/>
    <w:rsid w:val="002A64BB"/>
    <w:rsid w:val="002B6CAD"/>
    <w:rsid w:val="002C0A1B"/>
    <w:rsid w:val="002F1626"/>
    <w:rsid w:val="002F43E8"/>
    <w:rsid w:val="00303AFC"/>
    <w:rsid w:val="00303EC2"/>
    <w:rsid w:val="00313240"/>
    <w:rsid w:val="00315325"/>
    <w:rsid w:val="00325842"/>
    <w:rsid w:val="003353AF"/>
    <w:rsid w:val="00367998"/>
    <w:rsid w:val="003A5F47"/>
    <w:rsid w:val="003B4329"/>
    <w:rsid w:val="003C25CD"/>
    <w:rsid w:val="003D01B9"/>
    <w:rsid w:val="003F467E"/>
    <w:rsid w:val="00422D50"/>
    <w:rsid w:val="00423AB9"/>
    <w:rsid w:val="0043255C"/>
    <w:rsid w:val="00445DA5"/>
    <w:rsid w:val="00446FF4"/>
    <w:rsid w:val="00466C10"/>
    <w:rsid w:val="00471285"/>
    <w:rsid w:val="00472C21"/>
    <w:rsid w:val="0049577F"/>
    <w:rsid w:val="004B2E6C"/>
    <w:rsid w:val="004B6679"/>
    <w:rsid w:val="004C289D"/>
    <w:rsid w:val="00503756"/>
    <w:rsid w:val="00556EB5"/>
    <w:rsid w:val="00563248"/>
    <w:rsid w:val="00563641"/>
    <w:rsid w:val="005769D4"/>
    <w:rsid w:val="00576DAE"/>
    <w:rsid w:val="00581018"/>
    <w:rsid w:val="00586D40"/>
    <w:rsid w:val="005B2826"/>
    <w:rsid w:val="005C7DE9"/>
    <w:rsid w:val="005D0E30"/>
    <w:rsid w:val="005D2833"/>
    <w:rsid w:val="005E21CC"/>
    <w:rsid w:val="005E7879"/>
    <w:rsid w:val="0060533A"/>
    <w:rsid w:val="0060772D"/>
    <w:rsid w:val="00607A78"/>
    <w:rsid w:val="006121A8"/>
    <w:rsid w:val="00621632"/>
    <w:rsid w:val="00645C2D"/>
    <w:rsid w:val="00652FE9"/>
    <w:rsid w:val="00660F93"/>
    <w:rsid w:val="00667AA3"/>
    <w:rsid w:val="00670134"/>
    <w:rsid w:val="00680800"/>
    <w:rsid w:val="00692B02"/>
    <w:rsid w:val="0069428A"/>
    <w:rsid w:val="006952D1"/>
    <w:rsid w:val="00695EB9"/>
    <w:rsid w:val="006B0AEA"/>
    <w:rsid w:val="006B1AAC"/>
    <w:rsid w:val="00707105"/>
    <w:rsid w:val="00731A38"/>
    <w:rsid w:val="0074578C"/>
    <w:rsid w:val="00752B24"/>
    <w:rsid w:val="007756BE"/>
    <w:rsid w:val="00784B08"/>
    <w:rsid w:val="007915B5"/>
    <w:rsid w:val="007A60E8"/>
    <w:rsid w:val="007B18EF"/>
    <w:rsid w:val="007C06AE"/>
    <w:rsid w:val="007C2568"/>
    <w:rsid w:val="007D0CB9"/>
    <w:rsid w:val="007D1189"/>
    <w:rsid w:val="007F408E"/>
    <w:rsid w:val="008079AE"/>
    <w:rsid w:val="00811CA6"/>
    <w:rsid w:val="00824C0F"/>
    <w:rsid w:val="0083261F"/>
    <w:rsid w:val="00837C0A"/>
    <w:rsid w:val="00847BDE"/>
    <w:rsid w:val="008553F8"/>
    <w:rsid w:val="008735BB"/>
    <w:rsid w:val="00887D3B"/>
    <w:rsid w:val="00897322"/>
    <w:rsid w:val="008A0B61"/>
    <w:rsid w:val="008A285C"/>
    <w:rsid w:val="008C6C64"/>
    <w:rsid w:val="008E2C0D"/>
    <w:rsid w:val="00927DF3"/>
    <w:rsid w:val="00951179"/>
    <w:rsid w:val="00963747"/>
    <w:rsid w:val="0098723A"/>
    <w:rsid w:val="00993DE4"/>
    <w:rsid w:val="009C088A"/>
    <w:rsid w:val="009C4EC2"/>
    <w:rsid w:val="009D5869"/>
    <w:rsid w:val="009E777F"/>
    <w:rsid w:val="00A028ED"/>
    <w:rsid w:val="00A33CFF"/>
    <w:rsid w:val="00A36231"/>
    <w:rsid w:val="00A4431E"/>
    <w:rsid w:val="00A56420"/>
    <w:rsid w:val="00A6078D"/>
    <w:rsid w:val="00A64BA0"/>
    <w:rsid w:val="00A81839"/>
    <w:rsid w:val="00AC00D4"/>
    <w:rsid w:val="00AC3B4D"/>
    <w:rsid w:val="00AD46BB"/>
    <w:rsid w:val="00AF010E"/>
    <w:rsid w:val="00B0760D"/>
    <w:rsid w:val="00B106C6"/>
    <w:rsid w:val="00B40E5E"/>
    <w:rsid w:val="00B71296"/>
    <w:rsid w:val="00B71767"/>
    <w:rsid w:val="00B96A03"/>
    <w:rsid w:val="00BB1940"/>
    <w:rsid w:val="00BB32CD"/>
    <w:rsid w:val="00BE47CE"/>
    <w:rsid w:val="00C21482"/>
    <w:rsid w:val="00C340C4"/>
    <w:rsid w:val="00C36237"/>
    <w:rsid w:val="00C42A25"/>
    <w:rsid w:val="00C529CA"/>
    <w:rsid w:val="00C73E66"/>
    <w:rsid w:val="00C83304"/>
    <w:rsid w:val="00C87FB7"/>
    <w:rsid w:val="00CA1639"/>
    <w:rsid w:val="00CB493B"/>
    <w:rsid w:val="00CC56A1"/>
    <w:rsid w:val="00CE467C"/>
    <w:rsid w:val="00D0191F"/>
    <w:rsid w:val="00D05922"/>
    <w:rsid w:val="00D06E5F"/>
    <w:rsid w:val="00D1758D"/>
    <w:rsid w:val="00D20EDB"/>
    <w:rsid w:val="00D31E8F"/>
    <w:rsid w:val="00D34830"/>
    <w:rsid w:val="00D41F52"/>
    <w:rsid w:val="00D574BD"/>
    <w:rsid w:val="00D604F0"/>
    <w:rsid w:val="00D77ECC"/>
    <w:rsid w:val="00D801EE"/>
    <w:rsid w:val="00D80B04"/>
    <w:rsid w:val="00DA1419"/>
    <w:rsid w:val="00DA7A88"/>
    <w:rsid w:val="00DB0626"/>
    <w:rsid w:val="00DB6E73"/>
    <w:rsid w:val="00DC3D22"/>
    <w:rsid w:val="00DC49B9"/>
    <w:rsid w:val="00DE66F2"/>
    <w:rsid w:val="00E05114"/>
    <w:rsid w:val="00E07F8B"/>
    <w:rsid w:val="00EB5089"/>
    <w:rsid w:val="00ED6D55"/>
    <w:rsid w:val="00EF7A07"/>
    <w:rsid w:val="00F07A70"/>
    <w:rsid w:val="00F23614"/>
    <w:rsid w:val="00F4248E"/>
    <w:rsid w:val="00F6728E"/>
    <w:rsid w:val="00F71853"/>
    <w:rsid w:val="00F73989"/>
    <w:rsid w:val="00F75F15"/>
    <w:rsid w:val="00F87136"/>
    <w:rsid w:val="00F962AA"/>
    <w:rsid w:val="00FB17B0"/>
    <w:rsid w:val="00FB3CA0"/>
    <w:rsid w:val="00FB4B30"/>
    <w:rsid w:val="00FB6640"/>
    <w:rsid w:val="00FD16E1"/>
    <w:rsid w:val="00FD654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94AD"/>
  <w15:docId w15:val="{A95660CA-A115-0644-851D-C93EA462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re1">
    <w:name w:val="heading 1"/>
    <w:next w:val="Normal"/>
    <w:pPr>
      <w:keepNext/>
      <w:widowControl w:val="0"/>
      <w:shd w:val="clear" w:color="auto" w:fill="FFFFFF"/>
      <w:tabs>
        <w:tab w:val="left" w:pos="432"/>
      </w:tabs>
      <w:suppressAutoHyphens/>
      <w:ind w:left="432" w:hanging="432"/>
      <w:jc w:val="both"/>
      <w:outlineLvl w:val="0"/>
    </w:pPr>
    <w:rPr>
      <w:rFonts w:cs="Arial Unicode MS"/>
      <w:i/>
      <w:iCs/>
      <w:color w:val="000000"/>
      <w:kern w:val="1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Paragraphedeliste">
    <w:name w:val="List Paragraph"/>
    <w:basedOn w:val="Normal"/>
    <w:uiPriority w:val="34"/>
    <w:qFormat/>
    <w:rsid w:val="00ED6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0F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810FF"/>
    <w:rPr>
      <w:rFonts w:cs="Arial Unicode MS"/>
      <w:color w:val="000000"/>
      <w:kern w:val="1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10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FF"/>
    <w:rPr>
      <w:rFonts w:cs="Arial Unicode MS"/>
      <w:color w:val="000000"/>
      <w:kern w:val="1"/>
      <w:u w:color="000000"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D654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Policepardfaut"/>
    <w:rsid w:val="002C0A1B"/>
  </w:style>
  <w:style w:type="character" w:styleId="lev">
    <w:name w:val="Strong"/>
    <w:basedOn w:val="Policepardfaut"/>
    <w:uiPriority w:val="22"/>
    <w:qFormat/>
    <w:rsid w:val="002C0A1B"/>
    <w:rPr>
      <w:b/>
      <w:bCs/>
    </w:rPr>
  </w:style>
  <w:style w:type="table" w:styleId="Grilledutableau">
    <w:name w:val="Table Grid"/>
    <w:basedOn w:val="TableauNormal"/>
    <w:uiPriority w:val="59"/>
    <w:rsid w:val="00C8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018"/>
    <w:rPr>
      <w:rFonts w:ascii="Segoe UI" w:hAnsi="Segoe UI" w:cs="Segoe UI"/>
      <w:color w:val="000000"/>
      <w:kern w:val="1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aran.murphy-royal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2716</Words>
  <Characters>14938</Characters>
  <Application>Microsoft Office Word</Application>
  <DocSecurity>0</DocSecurity>
  <Lines>124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Chénier Isabelle</cp:lastModifiedBy>
  <cp:revision>2</cp:revision>
  <cp:lastPrinted>2019-09-27T18:03:00Z</cp:lastPrinted>
  <dcterms:created xsi:type="dcterms:W3CDTF">2020-12-01T21:43:00Z</dcterms:created>
  <dcterms:modified xsi:type="dcterms:W3CDTF">2020-12-01T21:43:00Z</dcterms:modified>
</cp:coreProperties>
</file>